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1AA" w:rsidRPr="005F51AA" w:rsidRDefault="005F51AA" w:rsidP="005F51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51AA" w:rsidRPr="005F51AA" w:rsidRDefault="005F51AA" w:rsidP="005F5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Рассмотрено                                                                                                 Согласовано</w:t>
      </w:r>
      <w:proofErr w:type="gramStart"/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</w:t>
      </w:r>
      <w:r w:rsidR="004B4DB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</w:t>
      </w:r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У</w:t>
      </w:r>
      <w:proofErr w:type="gramEnd"/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тверждаю                                                                                                    </w:t>
      </w:r>
    </w:p>
    <w:p w:rsidR="005F51AA" w:rsidRPr="005F51AA" w:rsidRDefault="005F51AA" w:rsidP="005F51AA">
      <w:pPr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Руководитель  методического объединения                </w:t>
      </w:r>
      <w:r w:rsidR="004B4DB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</w:t>
      </w:r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Заместитель директора по УР                                             </w:t>
      </w:r>
      <w:r w:rsidR="004B4DB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</w:t>
      </w:r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Директор школы</w:t>
      </w:r>
    </w:p>
    <w:p w:rsidR="005F51AA" w:rsidRPr="005F51AA" w:rsidRDefault="005F51AA" w:rsidP="005F51AA">
      <w:pPr>
        <w:tabs>
          <w:tab w:val="left" w:pos="7140"/>
        </w:tabs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учителей русского языка и литературы </w:t>
      </w:r>
    </w:p>
    <w:p w:rsidR="005F51AA" w:rsidRPr="005F51AA" w:rsidRDefault="005F51AA" w:rsidP="005F51AA">
      <w:pPr>
        <w:tabs>
          <w:tab w:val="left" w:pos="7140"/>
        </w:tabs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</w:t>
      </w:r>
      <w:proofErr w:type="spellStart"/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</w:t>
      </w:r>
      <w:r w:rsidRPr="005F51A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И.Ш.Гильфанова</w:t>
      </w:r>
      <w:proofErr w:type="spellEnd"/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</w:t>
      </w:r>
      <w:r w:rsidR="004B4DB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</w:t>
      </w:r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________ Г.Т.Исмагилова</w:t>
      </w:r>
      <w:r w:rsidR="004B4DB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</w:t>
      </w:r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_____  </w:t>
      </w:r>
      <w:proofErr w:type="spellStart"/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Р.К.Саетгараева</w:t>
      </w:r>
      <w:proofErr w:type="spellEnd"/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p w:rsidR="005F51AA" w:rsidRPr="005F51AA" w:rsidRDefault="005F51AA" w:rsidP="005F51AA">
      <w:pPr>
        <w:tabs>
          <w:tab w:val="left" w:pos="6575"/>
        </w:tabs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Протокол № 1  Приказ № 57</w:t>
      </w:r>
    </w:p>
    <w:p w:rsidR="005F51AA" w:rsidRPr="005F51AA" w:rsidRDefault="005F51AA" w:rsidP="005F51AA">
      <w:pPr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 «24»августа 2021г.</w:t>
      </w:r>
      <w:proofErr w:type="gramStart"/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.</w:t>
      </w:r>
      <w:proofErr w:type="gramEnd"/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</w:t>
      </w:r>
      <w:r w:rsidR="00011B6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от «26» августа   </w:t>
      </w:r>
      <w:r w:rsidRPr="005F51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2021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F51AA" w:rsidRPr="005F51AA" w:rsidRDefault="005F51AA" w:rsidP="005F51A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F51AA" w:rsidRPr="005F51AA" w:rsidRDefault="005F51AA" w:rsidP="005F5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51AA" w:rsidRPr="005F51AA" w:rsidRDefault="005F51AA" w:rsidP="005F51A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5F51AA" w:rsidRPr="005F51AA" w:rsidRDefault="005F51AA" w:rsidP="005F51A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iCs/>
          <w:color w:val="000000"/>
          <w:sz w:val="40"/>
          <w:szCs w:val="40"/>
          <w:lang w:eastAsia="ru-RU"/>
        </w:rPr>
      </w:pPr>
      <w:r w:rsidRPr="005F51AA">
        <w:rPr>
          <w:rFonts w:ascii="Times New Roman" w:eastAsia="Times New Roman" w:hAnsi="Times New Roman" w:cs="Times New Roman"/>
          <w:b/>
          <w:bCs/>
          <w:iCs/>
          <w:color w:val="000000"/>
          <w:sz w:val="40"/>
          <w:szCs w:val="40"/>
          <w:lang w:eastAsia="ru-RU"/>
        </w:rPr>
        <w:t>РАБОЧАЯ    ПРОГРАММА</w:t>
      </w:r>
    </w:p>
    <w:p w:rsidR="005F51AA" w:rsidRPr="005F51AA" w:rsidRDefault="005F51AA" w:rsidP="005F51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51AA" w:rsidRPr="005F51AA" w:rsidRDefault="005F51AA" w:rsidP="005F51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F51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Муниципальное бюджетное общеобразовательное учреждение</w:t>
      </w:r>
    </w:p>
    <w:p w:rsidR="005F51AA" w:rsidRPr="005F51AA" w:rsidRDefault="005F51AA" w:rsidP="005F51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F51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proofErr w:type="spellStart"/>
      <w:r w:rsidRPr="005F51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Сармановская</w:t>
      </w:r>
      <w:proofErr w:type="spellEnd"/>
      <w:r w:rsidRPr="005F51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средняя общеобразовательная школа»</w:t>
      </w:r>
    </w:p>
    <w:p w:rsidR="005F51AA" w:rsidRPr="005F51AA" w:rsidRDefault="005F51AA" w:rsidP="005F51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5F51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Сармановского</w:t>
      </w:r>
      <w:proofErr w:type="spellEnd"/>
      <w:r w:rsidRPr="005F51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муниципального района Республики Татарстан</w:t>
      </w:r>
    </w:p>
    <w:p w:rsidR="005F51AA" w:rsidRPr="005F51AA" w:rsidRDefault="004B4DBB" w:rsidP="005F5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Нургалиева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Диляра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Аухатовна</w:t>
      </w:r>
      <w:proofErr w:type="spellEnd"/>
      <w:r w:rsidR="005F51AA" w:rsidRPr="005F51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 первая квалификационная категория</w:t>
      </w:r>
    </w:p>
    <w:p w:rsidR="005F51AA" w:rsidRPr="005F51AA" w:rsidRDefault="005F51AA" w:rsidP="005F51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1A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ФИО, категория</w:t>
      </w:r>
    </w:p>
    <w:p w:rsidR="005F51AA" w:rsidRPr="005F51AA" w:rsidRDefault="005F51AA" w:rsidP="005F51AA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51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Русский язык,  8 класс</w:t>
      </w:r>
    </w:p>
    <w:p w:rsidR="005F51AA" w:rsidRPr="005F51AA" w:rsidRDefault="005F51AA" w:rsidP="005F51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1AA" w:rsidRPr="005F51AA" w:rsidRDefault="005F51AA" w:rsidP="005F51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1AA" w:rsidRPr="005F51AA" w:rsidRDefault="005F51AA" w:rsidP="005F51A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1AA" w:rsidRPr="005F51AA" w:rsidRDefault="005F51AA" w:rsidP="005F51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на заседании </w:t>
      </w:r>
    </w:p>
    <w:p w:rsidR="005F51AA" w:rsidRPr="005F51AA" w:rsidRDefault="005F51AA" w:rsidP="005F51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педагогического совета</w:t>
      </w:r>
    </w:p>
    <w:p w:rsidR="005F51AA" w:rsidRPr="005F51AA" w:rsidRDefault="005F51AA" w:rsidP="005F51AA">
      <w:pPr>
        <w:tabs>
          <w:tab w:val="left" w:pos="6575"/>
        </w:tabs>
        <w:spacing w:after="0" w:line="240" w:lineRule="auto"/>
        <w:ind w:hanging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№1</w:t>
      </w:r>
    </w:p>
    <w:p w:rsidR="005F51AA" w:rsidRPr="005F51AA" w:rsidRDefault="005F51AA" w:rsidP="005F51AA">
      <w:pPr>
        <w:tabs>
          <w:tab w:val="left" w:pos="6575"/>
        </w:tabs>
        <w:spacing w:after="0" w:line="240" w:lineRule="auto"/>
        <w:ind w:hanging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от «26»августа 2021 г                                                                                                </w:t>
      </w:r>
    </w:p>
    <w:p w:rsidR="005F51AA" w:rsidRPr="005F51AA" w:rsidRDefault="005F51AA" w:rsidP="005F5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51AA" w:rsidRPr="005F51AA" w:rsidRDefault="005F51AA" w:rsidP="005F5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51AA" w:rsidRPr="005F51AA" w:rsidRDefault="005F51AA" w:rsidP="005F5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2021-2022учебный год</w:t>
      </w:r>
    </w:p>
    <w:p w:rsidR="005F51AA" w:rsidRPr="005F51AA" w:rsidRDefault="005F51AA" w:rsidP="005F51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51AA" w:rsidRPr="005F51AA" w:rsidRDefault="005F51AA" w:rsidP="005F5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51AA" w:rsidRPr="005F51AA" w:rsidRDefault="005F51AA" w:rsidP="005F5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51AA" w:rsidRPr="005F51AA" w:rsidRDefault="005F51AA" w:rsidP="005F51AA">
      <w:pPr>
        <w:spacing w:after="0" w:line="240" w:lineRule="auto"/>
        <w:ind w:right="536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5F5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282B0A" w:rsidRPr="00EC097F" w:rsidRDefault="00282B0A" w:rsidP="00282B0A">
      <w:pPr>
        <w:tabs>
          <w:tab w:val="left" w:pos="485"/>
          <w:tab w:val="left" w:pos="12900"/>
        </w:tabs>
        <w:spacing w:after="0" w:line="240" w:lineRule="auto"/>
        <w:ind w:firstLine="488"/>
        <w:jc w:val="both"/>
        <w:rPr>
          <w:rFonts w:ascii="Times New Roman" w:eastAsia="Times New Roman" w:hAnsi="Times New Roman" w:cs="Times New Roman"/>
          <w:lang w:eastAsia="ru-RU"/>
        </w:rPr>
      </w:pPr>
      <w:r w:rsidRPr="00EC097F">
        <w:rPr>
          <w:rFonts w:ascii="Times New Roman" w:eastAsia="Times New Roman" w:hAnsi="Times New Roman" w:cs="Times New Roman"/>
          <w:lang w:eastAsia="ru-RU"/>
        </w:rPr>
        <w:t>Рабочая  программа  по русскому языку предназначена для обу</w:t>
      </w:r>
      <w:r>
        <w:rPr>
          <w:rFonts w:ascii="Times New Roman" w:eastAsia="Times New Roman" w:hAnsi="Times New Roman" w:cs="Times New Roman"/>
          <w:lang w:eastAsia="ru-RU"/>
        </w:rPr>
        <w:t>чения учащихся 8</w:t>
      </w:r>
      <w:r w:rsidRPr="00EC097F">
        <w:rPr>
          <w:rFonts w:ascii="Times New Roman" w:eastAsia="Times New Roman" w:hAnsi="Times New Roman" w:cs="Times New Roman"/>
          <w:lang w:eastAsia="ru-RU"/>
        </w:rPr>
        <w:t xml:space="preserve"> класса общеобразовательных школ.</w:t>
      </w:r>
    </w:p>
    <w:p w:rsidR="00282B0A" w:rsidRPr="00EC097F" w:rsidRDefault="00282B0A" w:rsidP="00282B0A">
      <w:pPr>
        <w:tabs>
          <w:tab w:val="left" w:pos="12900"/>
        </w:tabs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097F">
        <w:rPr>
          <w:rFonts w:ascii="Times New Roman" w:eastAsia="Times New Roman" w:hAnsi="Times New Roman" w:cs="Times New Roman"/>
          <w:lang w:eastAsia="ru-RU"/>
        </w:rPr>
        <w:t xml:space="preserve">Программа  составлена с использованием материалов Федерального государственного образовательного стандарта основного общего образования, </w:t>
      </w:r>
      <w:r w:rsidRPr="00EC097F">
        <w:rPr>
          <w:rFonts w:ascii="Times New Roman" w:hAnsi="Times New Roman"/>
          <w:szCs w:val="24"/>
        </w:rPr>
        <w:t>примерной программы основного общего образования в соответствии с основными положениями ФГОС нового поколения</w:t>
      </w:r>
      <w:r w:rsidRPr="00EC097F">
        <w:rPr>
          <w:rFonts w:ascii="Times New Roman" w:eastAsia="Times New Roman" w:hAnsi="Times New Roman" w:cs="Times New Roman"/>
          <w:lang w:eastAsia="ru-RU"/>
        </w:rPr>
        <w:t>,</w:t>
      </w:r>
      <w:r w:rsidR="00CD0DB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C097F">
        <w:rPr>
          <w:rFonts w:ascii="Times New Roman" w:eastAsia="Times New Roman" w:hAnsi="Times New Roman" w:cs="Times New Roman"/>
          <w:lang w:eastAsia="ru-RU"/>
        </w:rPr>
        <w:t xml:space="preserve">Примерной программы по русскому (родному) языку для основных школ и в соответствии </w:t>
      </w:r>
      <w:r w:rsidRPr="00EC097F">
        <w:rPr>
          <w:rFonts w:ascii="Times New Roman" w:eastAsia="Times New Roman" w:hAnsi="Times New Roman" w:cs="Times New Roman"/>
          <w:lang w:val="en-US" w:eastAsia="ru-RU"/>
        </w:rPr>
        <w:t>c</w:t>
      </w:r>
      <w:r w:rsidRPr="00EC097F">
        <w:rPr>
          <w:rFonts w:ascii="Times New Roman" w:eastAsia="Times New Roman" w:hAnsi="Times New Roman" w:cs="Times New Roman"/>
          <w:lang w:eastAsia="ru-RU"/>
        </w:rPr>
        <w:t xml:space="preserve"> рабочей программой по русскому языку к учебникам для 5 – 9 классов (авторы программы М. Т. Баранов, Т. А. </w:t>
      </w:r>
      <w:proofErr w:type="spellStart"/>
      <w:r w:rsidRPr="00EC097F">
        <w:rPr>
          <w:rFonts w:ascii="Times New Roman" w:eastAsia="Times New Roman" w:hAnsi="Times New Roman" w:cs="Times New Roman"/>
          <w:lang w:eastAsia="ru-RU"/>
        </w:rPr>
        <w:t>Ладыженская</w:t>
      </w:r>
      <w:proofErr w:type="spellEnd"/>
      <w:r w:rsidRPr="00EC097F">
        <w:rPr>
          <w:rFonts w:ascii="Times New Roman" w:eastAsia="Times New Roman" w:hAnsi="Times New Roman" w:cs="Times New Roman"/>
          <w:lang w:eastAsia="ru-RU"/>
        </w:rPr>
        <w:t xml:space="preserve">, Н. М. </w:t>
      </w:r>
      <w:proofErr w:type="spellStart"/>
      <w:r w:rsidRPr="00EC097F">
        <w:rPr>
          <w:rFonts w:ascii="Times New Roman" w:eastAsia="Times New Roman" w:hAnsi="Times New Roman" w:cs="Times New Roman"/>
          <w:lang w:eastAsia="ru-RU"/>
        </w:rPr>
        <w:t>Шанский</w:t>
      </w:r>
      <w:proofErr w:type="spellEnd"/>
      <w:proofErr w:type="gramEnd"/>
      <w:r w:rsidRPr="00EC097F">
        <w:rPr>
          <w:rFonts w:ascii="Times New Roman" w:eastAsia="Times New Roman" w:hAnsi="Times New Roman" w:cs="Times New Roman"/>
          <w:lang w:eastAsia="ru-RU"/>
        </w:rPr>
        <w:t>); на основании ООП ООО МБОУ «</w:t>
      </w:r>
      <w:proofErr w:type="spellStart"/>
      <w:r w:rsidRPr="00EC097F">
        <w:rPr>
          <w:rFonts w:ascii="Times New Roman" w:eastAsia="Times New Roman" w:hAnsi="Times New Roman" w:cs="Times New Roman"/>
          <w:lang w:eastAsia="ru-RU"/>
        </w:rPr>
        <w:t>Сармановская</w:t>
      </w:r>
      <w:proofErr w:type="spellEnd"/>
      <w:r w:rsidRPr="00EC097F">
        <w:rPr>
          <w:rFonts w:ascii="Times New Roman" w:eastAsia="Times New Roman" w:hAnsi="Times New Roman" w:cs="Times New Roman"/>
          <w:lang w:eastAsia="ru-RU"/>
        </w:rPr>
        <w:t xml:space="preserve"> СОШ» </w:t>
      </w:r>
      <w:proofErr w:type="spellStart"/>
      <w:r w:rsidRPr="00EC097F">
        <w:rPr>
          <w:rFonts w:ascii="Times New Roman" w:eastAsia="Times New Roman" w:hAnsi="Times New Roman" w:cs="Times New Roman"/>
          <w:lang w:eastAsia="ru-RU"/>
        </w:rPr>
        <w:t>Сармановского</w:t>
      </w:r>
      <w:proofErr w:type="spellEnd"/>
      <w:r w:rsidRPr="00EC097F">
        <w:rPr>
          <w:rFonts w:ascii="Times New Roman" w:eastAsia="Times New Roman" w:hAnsi="Times New Roman" w:cs="Times New Roman"/>
          <w:lang w:eastAsia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EC097F">
        <w:rPr>
          <w:rFonts w:ascii="Times New Roman" w:eastAsia="Times New Roman" w:hAnsi="Times New Roman" w:cs="Times New Roman"/>
          <w:lang w:eastAsia="ru-RU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EC097F">
        <w:rPr>
          <w:rFonts w:ascii="Times New Roman" w:eastAsia="Times New Roman" w:hAnsi="Times New Roman" w:cs="Times New Roman"/>
          <w:lang w:eastAsia="ru-RU"/>
        </w:rPr>
        <w:t>Сармановская</w:t>
      </w:r>
      <w:proofErr w:type="spellEnd"/>
      <w:r w:rsidRPr="00EC097F">
        <w:rPr>
          <w:rFonts w:ascii="Times New Roman" w:eastAsia="Times New Roman" w:hAnsi="Times New Roman" w:cs="Times New Roman"/>
          <w:lang w:eastAsia="ru-RU"/>
        </w:rPr>
        <w:t xml:space="preserve"> СОШ» </w:t>
      </w:r>
      <w:proofErr w:type="spellStart"/>
      <w:r w:rsidRPr="00EC097F">
        <w:rPr>
          <w:rFonts w:ascii="Times New Roman" w:eastAsia="Times New Roman" w:hAnsi="Times New Roman" w:cs="Times New Roman"/>
          <w:lang w:eastAsia="ru-RU"/>
        </w:rPr>
        <w:t>Сармановского</w:t>
      </w:r>
      <w:proofErr w:type="spellEnd"/>
      <w:r w:rsidRPr="00EC097F">
        <w:rPr>
          <w:rFonts w:ascii="Times New Roman" w:eastAsia="Times New Roman" w:hAnsi="Times New Roman" w:cs="Times New Roman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EC097F">
        <w:rPr>
          <w:rFonts w:ascii="Times New Roman" w:eastAsia="Times New Roman" w:hAnsi="Times New Roman" w:cs="Times New Roman"/>
          <w:lang w:eastAsia="ru-RU"/>
        </w:rPr>
        <w:t>Сармановская</w:t>
      </w:r>
      <w:proofErr w:type="spellEnd"/>
      <w:r w:rsidRPr="00EC097F">
        <w:rPr>
          <w:rFonts w:ascii="Times New Roman" w:eastAsia="Times New Roman" w:hAnsi="Times New Roman" w:cs="Times New Roman"/>
          <w:lang w:eastAsia="ru-RU"/>
        </w:rPr>
        <w:t xml:space="preserve"> СОШ» на 2021-2022 учебный год, </w:t>
      </w:r>
      <w:r w:rsidRPr="00EC097F">
        <w:rPr>
          <w:rFonts w:ascii="Times New Roman" w:hAnsi="Times New Roman"/>
          <w:sz w:val="24"/>
          <w:szCs w:val="24"/>
        </w:rPr>
        <w:t xml:space="preserve">который отводит на изучение предмета </w:t>
      </w:r>
      <w:r>
        <w:rPr>
          <w:rFonts w:ascii="Times New Roman" w:eastAsia="Times New Roman" w:hAnsi="Times New Roman" w:cs="Times New Roman"/>
          <w:lang w:eastAsia="ru-RU"/>
        </w:rPr>
        <w:t>105 часов (из расчета 3</w:t>
      </w:r>
      <w:r w:rsidRPr="00EC097F">
        <w:rPr>
          <w:rFonts w:ascii="Times New Roman" w:eastAsia="Times New Roman" w:hAnsi="Times New Roman" w:cs="Times New Roman"/>
          <w:lang w:eastAsia="ru-RU"/>
        </w:rPr>
        <w:t xml:space="preserve"> ч. в неделю).</w:t>
      </w:r>
      <w:proofErr w:type="gramEnd"/>
      <w:r w:rsidRPr="00EC09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C097F">
        <w:rPr>
          <w:rFonts w:ascii="Times New Roman" w:hAnsi="Times New Roman"/>
          <w:sz w:val="24"/>
          <w:szCs w:val="24"/>
        </w:rPr>
        <w:t>Базовый уровень.</w:t>
      </w:r>
    </w:p>
    <w:p w:rsidR="00282B0A" w:rsidRPr="00EC097F" w:rsidRDefault="00282B0A" w:rsidP="00282B0A">
      <w:pPr>
        <w:tabs>
          <w:tab w:val="left" w:pos="12900"/>
        </w:tabs>
        <w:spacing w:after="20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C097F">
        <w:rPr>
          <w:rFonts w:ascii="Times New Roman" w:eastAsia="Times New Roman" w:hAnsi="Times New Roman" w:cs="Times New Roman"/>
          <w:lang w:eastAsia="ru-RU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EC097F">
        <w:rPr>
          <w:rFonts w:ascii="Times New Roman" w:eastAsia="Times New Roman" w:hAnsi="Times New Roman" w:cs="Times New Roman"/>
          <w:lang w:eastAsia="ru-RU"/>
        </w:rPr>
        <w:t>согласно пункта</w:t>
      </w:r>
      <w:proofErr w:type="gramEnd"/>
      <w:r w:rsidRPr="00EC097F">
        <w:rPr>
          <w:rFonts w:ascii="Times New Roman" w:eastAsia="Times New Roman" w:hAnsi="Times New Roman" w:cs="Times New Roman"/>
          <w:lang w:eastAsia="ru-RU"/>
        </w:rPr>
        <w:t xml:space="preserve"> 5  данного Положения.</w:t>
      </w:r>
    </w:p>
    <w:p w:rsidR="006C3AB7" w:rsidRPr="001648C0" w:rsidRDefault="006C3AB7" w:rsidP="001648C0">
      <w:pPr>
        <w:pStyle w:val="a3"/>
        <w:jc w:val="both"/>
        <w:rPr>
          <w:rFonts w:ascii="Times New Roman" w:hAnsi="Times New Roman" w:cs="Times New Roman"/>
        </w:rPr>
      </w:pPr>
      <w:r w:rsidRPr="001648C0">
        <w:rPr>
          <w:rFonts w:ascii="Times New Roman" w:hAnsi="Times New Roman" w:cs="Times New Roman"/>
          <w:b/>
        </w:rPr>
        <w:t xml:space="preserve">Целью </w:t>
      </w:r>
      <w:r w:rsidRPr="001648C0">
        <w:rPr>
          <w:rFonts w:ascii="Times New Roman" w:hAnsi="Times New Roman" w:cs="Times New Roman"/>
        </w:rPr>
        <w:t>реализации основной образовательной программы основного общего образования по предмету «Русский язык» (далее – Программы) является усвоение содержания предмета «Русский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</w:r>
    </w:p>
    <w:p w:rsidR="006C3AB7" w:rsidRPr="001648C0" w:rsidRDefault="006C3AB7" w:rsidP="001648C0">
      <w:pPr>
        <w:pStyle w:val="a3"/>
        <w:jc w:val="both"/>
        <w:rPr>
          <w:rFonts w:ascii="Times New Roman" w:hAnsi="Times New Roman" w:cs="Times New Roman"/>
          <w:b/>
        </w:rPr>
      </w:pPr>
      <w:r w:rsidRPr="001648C0">
        <w:rPr>
          <w:rFonts w:ascii="Times New Roman" w:hAnsi="Times New Roman" w:cs="Times New Roman"/>
          <w:b/>
        </w:rPr>
        <w:t xml:space="preserve">Главными задачами реализации Программы являются: </w:t>
      </w:r>
    </w:p>
    <w:p w:rsidR="006C3AB7" w:rsidRPr="001648C0" w:rsidRDefault="006C3AB7" w:rsidP="001648C0">
      <w:pPr>
        <w:pStyle w:val="a3"/>
        <w:jc w:val="both"/>
        <w:rPr>
          <w:rFonts w:ascii="Times New Roman" w:hAnsi="Times New Roman" w:cs="Times New Roman"/>
        </w:rPr>
      </w:pPr>
      <w:r w:rsidRPr="001648C0">
        <w:rPr>
          <w:rFonts w:ascii="Times New Roman" w:hAnsi="Times New Roman" w:cs="Times New Roman"/>
        </w:rPr>
        <w:sym w:font="Symbol" w:char="F0B7"/>
      </w:r>
      <w:r w:rsidRPr="001648C0">
        <w:rPr>
          <w:rFonts w:ascii="Times New Roman" w:hAnsi="Times New Roman" w:cs="Times New Roman"/>
        </w:rPr>
        <w:t xml:space="preserve"> 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 </w:t>
      </w:r>
    </w:p>
    <w:p w:rsidR="006C3AB7" w:rsidRPr="006127AE" w:rsidRDefault="006C3AB7" w:rsidP="001648C0">
      <w:pPr>
        <w:pStyle w:val="a3"/>
        <w:jc w:val="both"/>
        <w:rPr>
          <w:rFonts w:ascii="Times New Roman" w:hAnsi="Times New Roman" w:cs="Times New Roman"/>
        </w:rPr>
      </w:pPr>
      <w:r w:rsidRPr="006127AE">
        <w:rPr>
          <w:rFonts w:ascii="Times New Roman" w:hAnsi="Times New Roman" w:cs="Times New Roman"/>
        </w:rPr>
        <w:sym w:font="Symbol" w:char="F0B7"/>
      </w:r>
      <w:r w:rsidRPr="006127AE">
        <w:rPr>
          <w:rFonts w:ascii="Times New Roman" w:hAnsi="Times New Roman" w:cs="Times New Roman"/>
        </w:rPr>
        <w:t xml:space="preserve"> 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 </w:t>
      </w:r>
    </w:p>
    <w:p w:rsidR="006C3AB7" w:rsidRPr="006127AE" w:rsidRDefault="006C3AB7" w:rsidP="001648C0">
      <w:pPr>
        <w:pStyle w:val="a3"/>
        <w:jc w:val="both"/>
        <w:rPr>
          <w:rFonts w:ascii="Times New Roman" w:hAnsi="Times New Roman" w:cs="Times New Roman"/>
        </w:rPr>
      </w:pPr>
      <w:r w:rsidRPr="006127AE">
        <w:rPr>
          <w:rFonts w:ascii="Times New Roman" w:hAnsi="Times New Roman" w:cs="Times New Roman"/>
        </w:rPr>
        <w:sym w:font="Symbol" w:char="F0B7"/>
      </w:r>
      <w:r w:rsidRPr="006127AE">
        <w:rPr>
          <w:rFonts w:ascii="Times New Roman" w:hAnsi="Times New Roman" w:cs="Times New Roman"/>
        </w:rPr>
        <w:t xml:space="preserve"> овладение функциональной грамотностью и принципами нормативного использования языковых средств; </w:t>
      </w:r>
      <w:r w:rsidRPr="006127AE">
        <w:rPr>
          <w:rFonts w:ascii="Times New Roman" w:hAnsi="Times New Roman" w:cs="Times New Roman"/>
        </w:rPr>
        <w:sym w:font="Symbol" w:char="F0B7"/>
      </w:r>
      <w:r w:rsidRPr="006127AE">
        <w:rPr>
          <w:rFonts w:ascii="Times New Roman" w:hAnsi="Times New Roman" w:cs="Times New Roman"/>
        </w:rPr>
        <w:t xml:space="preserve"> овладение основными видами речевой деятельности, использование возможностей языка как средства коммуникации и средства познания. В процессе изучения предмета «Русский язык» создаются условия </w:t>
      </w:r>
    </w:p>
    <w:p w:rsidR="006C3AB7" w:rsidRPr="006127AE" w:rsidRDefault="006C3AB7" w:rsidP="001648C0">
      <w:pPr>
        <w:pStyle w:val="a3"/>
        <w:jc w:val="both"/>
        <w:rPr>
          <w:rFonts w:ascii="Times New Roman" w:hAnsi="Times New Roman" w:cs="Times New Roman"/>
        </w:rPr>
      </w:pPr>
      <w:r w:rsidRPr="006127AE">
        <w:rPr>
          <w:rFonts w:ascii="Times New Roman" w:hAnsi="Times New Roman" w:cs="Times New Roman"/>
        </w:rPr>
        <w:sym w:font="Symbol" w:char="F0B7"/>
      </w:r>
      <w:r w:rsidRPr="006127AE">
        <w:rPr>
          <w:rFonts w:ascii="Times New Roman" w:hAnsi="Times New Roman" w:cs="Times New Roman"/>
        </w:rPr>
        <w:t xml:space="preserve"> для развития личности, ее духовно-нравственного и эмоционального совершенствования; </w:t>
      </w:r>
    </w:p>
    <w:p w:rsidR="006C3AB7" w:rsidRPr="006127AE" w:rsidRDefault="006C3AB7" w:rsidP="001648C0">
      <w:pPr>
        <w:pStyle w:val="a3"/>
        <w:jc w:val="both"/>
        <w:rPr>
          <w:rFonts w:ascii="Times New Roman" w:hAnsi="Times New Roman" w:cs="Times New Roman"/>
        </w:rPr>
      </w:pPr>
      <w:r w:rsidRPr="006127AE">
        <w:rPr>
          <w:rFonts w:ascii="Times New Roman" w:hAnsi="Times New Roman" w:cs="Times New Roman"/>
        </w:rPr>
        <w:sym w:font="Symbol" w:char="F0B7"/>
      </w:r>
      <w:r w:rsidRPr="006127AE">
        <w:rPr>
          <w:rFonts w:ascii="Times New Roman" w:hAnsi="Times New Roman" w:cs="Times New Roman"/>
        </w:rPr>
        <w:t xml:space="preserve"> для развития способностей, удовлетворения познавательных интересов, самореализации обучающихся, в том числе лиц, проявивших выдающиеся способности; </w:t>
      </w:r>
    </w:p>
    <w:p w:rsidR="006C3AB7" w:rsidRPr="006127AE" w:rsidRDefault="006C3AB7" w:rsidP="001648C0">
      <w:pPr>
        <w:pStyle w:val="a3"/>
        <w:jc w:val="both"/>
        <w:rPr>
          <w:rFonts w:ascii="Times New Roman" w:hAnsi="Times New Roman" w:cs="Times New Roman"/>
        </w:rPr>
      </w:pPr>
      <w:r w:rsidRPr="006127AE">
        <w:rPr>
          <w:rFonts w:ascii="Times New Roman" w:hAnsi="Times New Roman" w:cs="Times New Roman"/>
        </w:rPr>
        <w:sym w:font="Symbol" w:char="F0B7"/>
      </w:r>
      <w:r w:rsidRPr="006127AE">
        <w:rPr>
          <w:rFonts w:ascii="Times New Roman" w:hAnsi="Times New Roman" w:cs="Times New Roman"/>
        </w:rPr>
        <w:t xml:space="preserve"> для формирования социальных ценностей обучающихся, основ их гражданской идентичности и социально-профессиональных ориентаций;</w:t>
      </w:r>
    </w:p>
    <w:p w:rsidR="006C3AB7" w:rsidRPr="006127AE" w:rsidRDefault="006C3AB7" w:rsidP="001648C0">
      <w:pPr>
        <w:pStyle w:val="a3"/>
        <w:jc w:val="both"/>
        <w:rPr>
          <w:rFonts w:ascii="Times New Roman" w:hAnsi="Times New Roman" w:cs="Times New Roman"/>
        </w:rPr>
      </w:pPr>
      <w:r w:rsidRPr="006127AE">
        <w:rPr>
          <w:rFonts w:ascii="Times New Roman" w:hAnsi="Times New Roman" w:cs="Times New Roman"/>
        </w:rPr>
        <w:lastRenderedPageBreak/>
        <w:sym w:font="Symbol" w:char="F0B7"/>
      </w:r>
      <w:r w:rsidRPr="006127AE">
        <w:rPr>
          <w:rFonts w:ascii="Times New Roman" w:hAnsi="Times New Roman" w:cs="Times New Roman"/>
        </w:rPr>
        <w:t xml:space="preserve"> для включения обучающихся в процессы преобразования социальной среды, формирования у них лидерских качеств, опыта социальной деятельности, реализации социальных проектов и программ; </w:t>
      </w:r>
      <w:r w:rsidRPr="006127AE">
        <w:rPr>
          <w:rFonts w:ascii="Times New Roman" w:hAnsi="Times New Roman" w:cs="Times New Roman"/>
        </w:rPr>
        <w:sym w:font="Symbol" w:char="F0B7"/>
      </w:r>
      <w:r w:rsidRPr="006127AE">
        <w:rPr>
          <w:rFonts w:ascii="Times New Roman" w:hAnsi="Times New Roman" w:cs="Times New Roman"/>
        </w:rPr>
        <w:t xml:space="preserve"> для знакомства обучающихся с методами научного познания; </w:t>
      </w:r>
    </w:p>
    <w:p w:rsidR="006C3AB7" w:rsidRPr="006127AE" w:rsidRDefault="006C3AB7" w:rsidP="001648C0">
      <w:pPr>
        <w:pStyle w:val="a3"/>
        <w:jc w:val="both"/>
        <w:rPr>
          <w:rFonts w:ascii="Times New Roman" w:hAnsi="Times New Roman" w:cs="Times New Roman"/>
        </w:rPr>
      </w:pPr>
      <w:r w:rsidRPr="006127AE">
        <w:rPr>
          <w:rFonts w:ascii="Times New Roman" w:hAnsi="Times New Roman" w:cs="Times New Roman"/>
        </w:rPr>
        <w:sym w:font="Symbol" w:char="F0B7"/>
      </w:r>
      <w:r w:rsidRPr="006127AE">
        <w:rPr>
          <w:rFonts w:ascii="Times New Roman" w:hAnsi="Times New Roman" w:cs="Times New Roman"/>
        </w:rPr>
        <w:t xml:space="preserve"> для формирования у обучающихся опыта самостоятельной образовательной, общественной, проектно-исследовательской и художественной деятельности;</w:t>
      </w:r>
    </w:p>
    <w:p w:rsidR="00D37300" w:rsidRDefault="006C3AB7" w:rsidP="001648C0">
      <w:pPr>
        <w:pStyle w:val="a3"/>
        <w:jc w:val="both"/>
        <w:rPr>
          <w:rFonts w:ascii="Times New Roman" w:hAnsi="Times New Roman" w:cs="Times New Roman"/>
        </w:rPr>
      </w:pPr>
      <w:r w:rsidRPr="006127AE">
        <w:rPr>
          <w:rFonts w:ascii="Times New Roman" w:hAnsi="Times New Roman" w:cs="Times New Roman"/>
        </w:rPr>
        <w:sym w:font="Symbol" w:char="F0B7"/>
      </w:r>
      <w:r w:rsidRPr="006127AE">
        <w:rPr>
          <w:rFonts w:ascii="Times New Roman" w:hAnsi="Times New Roman" w:cs="Times New Roman"/>
        </w:rPr>
        <w:t xml:space="preserve"> для овладения обучающимися ключевыми компетенциями, составляющими основу дальнейшего успешного образования и ориентации в мире профессий.</w:t>
      </w:r>
    </w:p>
    <w:p w:rsidR="006127AE" w:rsidRPr="006127AE" w:rsidRDefault="006127AE" w:rsidP="001648C0">
      <w:pPr>
        <w:spacing w:after="0" w:line="270" w:lineRule="atLeast"/>
        <w:ind w:left="10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предмета:</w:t>
      </w:r>
    </w:p>
    <w:p w:rsidR="006127AE" w:rsidRPr="006127AE" w:rsidRDefault="006127AE" w:rsidP="006127AE">
      <w:pPr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6127AE" w:rsidRPr="006127AE" w:rsidRDefault="006127AE" w:rsidP="006127AE">
      <w:pPr>
        <w:numPr>
          <w:ilvl w:val="0"/>
          <w:numId w:val="1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синтаксический разбор словосочетаний, простых двусоставных и односоставных предложений, предложений с прямой речью;</w:t>
      </w:r>
    </w:p>
    <w:p w:rsidR="006127AE" w:rsidRPr="006127AE" w:rsidRDefault="006127AE" w:rsidP="006127AE">
      <w:pPr>
        <w:numPr>
          <w:ilvl w:val="0"/>
          <w:numId w:val="1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простые двусоставные и односоставные предложения, осложненные однородными и обособленными членами, вводными словами (и предложениями), обращениями;</w:t>
      </w:r>
    </w:p>
    <w:p w:rsidR="006127AE" w:rsidRPr="006127AE" w:rsidRDefault="006127AE" w:rsidP="006127AE">
      <w:pPr>
        <w:numPr>
          <w:ilvl w:val="0"/>
          <w:numId w:val="1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синтаксическими синонимами в соответствии с содержанием и стилем речи;</w:t>
      </w:r>
    </w:p>
    <w:p w:rsidR="006127AE" w:rsidRPr="006127AE" w:rsidRDefault="006127AE" w:rsidP="006127AE">
      <w:pPr>
        <w:numPr>
          <w:ilvl w:val="0"/>
          <w:numId w:val="1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литературного языка.</w:t>
      </w:r>
    </w:p>
    <w:p w:rsidR="006127AE" w:rsidRPr="006127AE" w:rsidRDefault="006127AE" w:rsidP="006127AE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 пунктуации:</w:t>
      </w:r>
    </w:p>
    <w:p w:rsidR="006127AE" w:rsidRPr="006127AE" w:rsidRDefault="006127AE" w:rsidP="006127AE">
      <w:pPr>
        <w:numPr>
          <w:ilvl w:val="0"/>
          <w:numId w:val="2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предложении смысловые отрезки, которые необходимо выделить знаками препинания и расставлять их в предложении в соответствие с изученными правилами;</w:t>
      </w:r>
    </w:p>
    <w:p w:rsidR="006127AE" w:rsidRPr="006127AE" w:rsidRDefault="006127AE" w:rsidP="006127AE">
      <w:pPr>
        <w:numPr>
          <w:ilvl w:val="0"/>
          <w:numId w:val="2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знаки препинания в простых предложениях с однородными членами, при обособленных второстепенных уточняющих членах предложения, в предложениях с прямой речью, при цитировании, обращении, при междометиях, вводных словах и предложениях;</w:t>
      </w:r>
    </w:p>
    <w:p w:rsidR="006127AE" w:rsidRPr="006127AE" w:rsidRDefault="006127AE" w:rsidP="006127AE">
      <w:pPr>
        <w:numPr>
          <w:ilvl w:val="0"/>
          <w:numId w:val="2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ставить тире между подлежащим и сказуемым.</w:t>
      </w:r>
    </w:p>
    <w:p w:rsidR="006127AE" w:rsidRPr="006127AE" w:rsidRDefault="006127AE" w:rsidP="006127AE">
      <w:pPr>
        <w:spacing w:after="0" w:line="27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 орфографии:</w:t>
      </w:r>
    </w:p>
    <w:p w:rsidR="006127AE" w:rsidRPr="006127AE" w:rsidRDefault="006127AE" w:rsidP="006127AE">
      <w:pPr>
        <w:numPr>
          <w:ilvl w:val="0"/>
          <w:numId w:val="3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словах изученные орфограммы, обосновывать их выбор, правильно писать слова с изученными орфограммами, находить и исправлять орфографические ошибки;</w:t>
      </w:r>
    </w:p>
    <w:p w:rsidR="006127AE" w:rsidRPr="006127AE" w:rsidRDefault="006127AE" w:rsidP="006127AE">
      <w:pPr>
        <w:numPr>
          <w:ilvl w:val="0"/>
          <w:numId w:val="3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писать изученные слова с непроверяемыми орфограммами.</w:t>
      </w:r>
    </w:p>
    <w:p w:rsidR="006127AE" w:rsidRPr="006127AE" w:rsidRDefault="006127AE" w:rsidP="006127AE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 связной речи</w:t>
      </w: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127AE" w:rsidRPr="006127AE" w:rsidRDefault="006127AE" w:rsidP="006127AE">
      <w:pPr>
        <w:numPr>
          <w:ilvl w:val="0"/>
          <w:numId w:val="4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тип и стиль текста;</w:t>
      </w:r>
    </w:p>
    <w:p w:rsidR="006127AE" w:rsidRPr="006127AE" w:rsidRDefault="006127AE" w:rsidP="006127AE">
      <w:pPr>
        <w:numPr>
          <w:ilvl w:val="0"/>
          <w:numId w:val="4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подробно и выборочно излагать повествовательные тексты с элементами описания;</w:t>
      </w:r>
    </w:p>
    <w:p w:rsidR="006127AE" w:rsidRPr="006127AE" w:rsidRDefault="006127AE" w:rsidP="006127AE">
      <w:pPr>
        <w:numPr>
          <w:ilvl w:val="0"/>
          <w:numId w:val="4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совершенствовать изложение и сочинение в соответствии с темой, основной мыслью и стилем, находить и исправлять различные языковые ошибки; </w:t>
      </w:r>
    </w:p>
    <w:p w:rsidR="006127AE" w:rsidRPr="006127AE" w:rsidRDefault="006127AE" w:rsidP="006127AE">
      <w:pPr>
        <w:numPr>
          <w:ilvl w:val="0"/>
          <w:numId w:val="4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тексты публицистического стиля на разные темы, выполнять комплексный анализ текста.</w:t>
      </w:r>
    </w:p>
    <w:p w:rsidR="006127AE" w:rsidRPr="006127AE" w:rsidRDefault="006127AE" w:rsidP="006127A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анализировать, классифицировать, сопоставлять предложенный учебный материал;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учебной литературой;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учебно-научные тексты изучающим чтением;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подробно и выборочно пересказывать (устно и письменно) повествовательные тексты художественного и научного стиля речи;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организовывать учебную деятельности, овладеть навыками контроля и оценки своей деятельности.</w:t>
      </w:r>
    </w:p>
    <w:p w:rsidR="006127AE" w:rsidRPr="006127AE" w:rsidRDefault="006127AE" w:rsidP="006127AE">
      <w:pPr>
        <w:spacing w:after="0" w:line="270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27AE" w:rsidRPr="006127AE" w:rsidRDefault="006127AE" w:rsidP="006127AE">
      <w:pPr>
        <w:spacing w:after="0" w:line="270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Личностными результатами</w:t>
      </w: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освоения программы по русскому (неродному) языку являются: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достаточный объем словарного запаса и усвоенных грамматических сре</w:t>
      </w:r>
      <w:proofErr w:type="gramStart"/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выражения мыслей и чувств в процессе речевого общения; способность к самооценке на основе наблюдения за собственной речью.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27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6127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результатами</w:t>
      </w: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освоения программы по русскому (неродному) языку являются:</w:t>
      </w:r>
    </w:p>
    <w:p w:rsidR="006127AE" w:rsidRPr="006127AE" w:rsidRDefault="006127AE" w:rsidP="006127AE">
      <w:pPr>
        <w:spacing w:after="0" w:line="270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-Владение всеми видами речевой деятельности:</w:t>
      </w:r>
    </w:p>
    <w:p w:rsidR="006127AE" w:rsidRPr="006127AE" w:rsidRDefault="006127AE" w:rsidP="006127AE">
      <w:pPr>
        <w:spacing w:after="0" w:line="270" w:lineRule="atLeast"/>
        <w:ind w:left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spellStart"/>
      <w:r w:rsidRPr="006127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аудирование</w:t>
      </w:r>
      <w:proofErr w:type="spellEnd"/>
      <w:r w:rsidRPr="006127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чтение: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разными видами чтения (поисковым, просмотровым, ознакомительным, изучающим) текстов разных стилей и жанров;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адекватное восприятие на слух текстов разных стилей и жанров; владение разными видами </w:t>
      </w:r>
      <w:proofErr w:type="spellStart"/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(выборочным, ознакомительным, детальным);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пользоваться словарями различных типов, справочной литературой, в том числе и на электронных носителях;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127AE" w:rsidRPr="006127AE" w:rsidRDefault="006127AE" w:rsidP="006127AE">
      <w:pPr>
        <w:spacing w:after="0" w:line="270" w:lineRule="atLeast"/>
        <w:ind w:left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говорение и письмо: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воспроизводить прослушанный или прочитанный текст с заданной степенью свернутости (план, пересказ);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 устные и письменные тексты разных типов, стилей;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6127AE" w:rsidRPr="006127AE" w:rsidRDefault="006127AE" w:rsidP="006127AE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выступать перед аудиторией сверстников с небольшими сообщениями.</w:t>
      </w:r>
    </w:p>
    <w:p w:rsidR="006127AE" w:rsidRPr="006127AE" w:rsidRDefault="006127AE" w:rsidP="006127AE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</w:t>
      </w:r>
      <w:r w:rsidRPr="006127A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освоения выпускниками основной школы программы по русскому (неродному) языку являются:</w:t>
      </w:r>
    </w:p>
    <w:p w:rsidR="006127AE" w:rsidRPr="006127AE" w:rsidRDefault="006127AE" w:rsidP="006127AE">
      <w:pPr>
        <w:numPr>
          <w:ilvl w:val="0"/>
          <w:numId w:val="6"/>
        </w:num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6127AE" w:rsidRPr="006127AE" w:rsidRDefault="006127AE" w:rsidP="006127AE">
      <w:pPr>
        <w:numPr>
          <w:ilvl w:val="0"/>
          <w:numId w:val="6"/>
        </w:num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места родного языка в системе гуманитарных наук и его роли в образовании в целом;</w:t>
      </w:r>
    </w:p>
    <w:p w:rsidR="006127AE" w:rsidRPr="006127AE" w:rsidRDefault="006127AE" w:rsidP="006127AE">
      <w:pPr>
        <w:numPr>
          <w:ilvl w:val="0"/>
          <w:numId w:val="6"/>
        </w:num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основ научных знаний о родном языке; понимание взаимосвязи его уровней и единиц;</w:t>
      </w:r>
    </w:p>
    <w:p w:rsidR="006127AE" w:rsidRPr="006127AE" w:rsidRDefault="006127AE" w:rsidP="006127AE">
      <w:pPr>
        <w:numPr>
          <w:ilvl w:val="0"/>
          <w:numId w:val="6"/>
        </w:num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речь; основные единицы языка, их признаки и особенности употребления в речи;</w:t>
      </w:r>
    </w:p>
    <w:p w:rsidR="006127AE" w:rsidRPr="006127AE" w:rsidRDefault="006127AE" w:rsidP="006127AE">
      <w:pPr>
        <w:numPr>
          <w:ilvl w:val="0"/>
          <w:numId w:val="6"/>
        </w:num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основными стилистическими ресурсами лексики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6127AE" w:rsidRPr="006127AE" w:rsidRDefault="006127AE" w:rsidP="006127AE">
      <w:pPr>
        <w:numPr>
          <w:ilvl w:val="0"/>
          <w:numId w:val="6"/>
        </w:num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6127AE" w:rsidRPr="006127AE" w:rsidRDefault="006127AE" w:rsidP="006127AE">
      <w:pPr>
        <w:numPr>
          <w:ilvl w:val="0"/>
          <w:numId w:val="6"/>
        </w:num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различных видов анализа слова (фонетический, морфемный, словообразовательный, лексический, морфологический),понимание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6127AE" w:rsidRPr="006127AE" w:rsidRDefault="006127AE" w:rsidP="006127AE">
      <w:pPr>
        <w:numPr>
          <w:ilvl w:val="0"/>
          <w:numId w:val="6"/>
        </w:numPr>
        <w:spacing w:after="0" w:line="270" w:lineRule="atLeast"/>
        <w:ind w:left="113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осознание эстетической функции русского языка, способность оценивать эстетическую сторону речевого высказывания при анализе текстов художественной литературы. </w:t>
      </w:r>
    </w:p>
    <w:p w:rsidR="006127AE" w:rsidRPr="006127AE" w:rsidRDefault="006127AE" w:rsidP="006127AE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127AE" w:rsidRPr="006127AE" w:rsidRDefault="006127AE" w:rsidP="006127AE">
      <w:pPr>
        <w:widowControl w:val="0"/>
        <w:tabs>
          <w:tab w:val="lef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48C0" w:rsidRDefault="001648C0" w:rsidP="006127AE">
      <w:pPr>
        <w:tabs>
          <w:tab w:val="left" w:pos="296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4"/>
          <w:lang w:eastAsia="ru-RU"/>
        </w:rPr>
      </w:pPr>
    </w:p>
    <w:p w:rsidR="00854D06" w:rsidRDefault="00854D06" w:rsidP="00141470">
      <w:pPr>
        <w:tabs>
          <w:tab w:val="left" w:pos="296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pacing w:val="4"/>
          <w:lang w:eastAsia="ru-RU"/>
        </w:rPr>
      </w:pPr>
    </w:p>
    <w:p w:rsidR="006127AE" w:rsidRPr="006127AE" w:rsidRDefault="006127AE" w:rsidP="006127AE">
      <w:pPr>
        <w:tabs>
          <w:tab w:val="left" w:pos="296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4"/>
          <w:lang w:eastAsia="ru-RU"/>
        </w:rPr>
      </w:pPr>
      <w:r w:rsidRPr="006127AE">
        <w:rPr>
          <w:rFonts w:ascii="Times New Roman" w:eastAsia="Times New Roman" w:hAnsi="Times New Roman" w:cs="Times New Roman"/>
          <w:b/>
          <w:spacing w:val="4"/>
          <w:lang w:eastAsia="ru-RU"/>
        </w:rPr>
        <w:t>Содержание тем учебного курса</w:t>
      </w:r>
    </w:p>
    <w:p w:rsidR="006127AE" w:rsidRPr="006127AE" w:rsidRDefault="006127AE" w:rsidP="006127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6127AE" w:rsidRPr="006127AE" w:rsidRDefault="006127AE" w:rsidP="00B871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Функции русского языка в современном мире (1 ч)</w:t>
      </w:r>
    </w:p>
    <w:p w:rsidR="006127AE" w:rsidRPr="006127AE" w:rsidRDefault="006127AE" w:rsidP="00612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в современном мире.</w:t>
      </w:r>
    </w:p>
    <w:p w:rsidR="006127AE" w:rsidRPr="006127AE" w:rsidRDefault="006127AE" w:rsidP="006127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6127AE" w:rsidRPr="006127AE" w:rsidRDefault="006127AE" w:rsidP="006127A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Повторение изученного в </w:t>
      </w:r>
      <w:r w:rsidRPr="006127A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6127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6127A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</w:t>
      </w:r>
      <w:r w:rsidRPr="006127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классах </w:t>
      </w:r>
      <w:r w:rsidR="00662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(8 ч.)</w:t>
      </w:r>
    </w:p>
    <w:p w:rsidR="006127AE" w:rsidRPr="006127AE" w:rsidRDefault="006127AE" w:rsidP="006127A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Синтаксис, пунктуация, культура речи (4 ч)</w:t>
      </w:r>
    </w:p>
    <w:p w:rsidR="006127AE" w:rsidRPr="006127AE" w:rsidRDefault="006127AE" w:rsidP="006127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единицы синтаксиса. Текст как единица синтаксиса. Предложение как единица синтаксиса.</w:t>
      </w:r>
    </w:p>
    <w:p w:rsidR="006127AE" w:rsidRPr="006127AE" w:rsidRDefault="006127AE" w:rsidP="006127A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6127AE" w:rsidRDefault="006127AE" w:rsidP="00612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Синтаксис, пунктуация, функции знаков препинания</w:t>
      </w:r>
    </w:p>
    <w:p w:rsidR="006127AE" w:rsidRPr="006127AE" w:rsidRDefault="006127AE" w:rsidP="006127A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6127AE" w:rsidRPr="006127AE" w:rsidRDefault="006127AE" w:rsidP="00612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Синтаксис, пунктуация, функции знаков препинания</w:t>
      </w:r>
    </w:p>
    <w:p w:rsidR="006127AE" w:rsidRPr="006127AE" w:rsidRDefault="006627AA" w:rsidP="006127A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Словосочетание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ч. )</w:t>
      </w:r>
    </w:p>
    <w:p w:rsidR="006127AE" w:rsidRPr="006127AE" w:rsidRDefault="006127AE" w:rsidP="00612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пройденного о словосочетании в V классе. Связь слов в словосочетании; согласование, управление, примыкание. Виды словосочетаний по морфологическим свойствам главного слова (глагольные, именные, наречные).</w:t>
      </w:r>
    </w:p>
    <w:p w:rsidR="006127AE" w:rsidRPr="006127AE" w:rsidRDefault="006127AE" w:rsidP="006127A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6127AE" w:rsidRPr="006127AE" w:rsidRDefault="006127AE" w:rsidP="00612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Словосочетание, типы словосочетаний.</w:t>
      </w:r>
    </w:p>
    <w:p w:rsidR="006127AE" w:rsidRDefault="006127AE" w:rsidP="006127AE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Словосочетание, виды синтаксических связей (сочинительная и подчинительная), синтаксический разбор словосочетаний.</w:t>
      </w:r>
    </w:p>
    <w:p w:rsidR="009F3B6D" w:rsidRDefault="009F3B6D" w:rsidP="006127A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27AE" w:rsidRPr="006127AE" w:rsidRDefault="006627AA" w:rsidP="006127A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Простое предложение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6127AE" w:rsidRPr="006127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6127AE" w:rsidRPr="006127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6127AE" w:rsidRPr="006127AE" w:rsidRDefault="006127AE" w:rsidP="00612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пройденного о предложении. Грамматическая (предикативная) основа предложения.</w:t>
      </w:r>
    </w:p>
    <w:p w:rsidR="006127AE" w:rsidRPr="006127AE" w:rsidRDefault="006127AE" w:rsidP="00612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6127AE" w:rsidRPr="006127AE" w:rsidRDefault="006127AE" w:rsidP="00612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выделять с помощью логического ударения и порядка слов наиболее важное слово в предложении, выразительно читать предложения.</w:t>
      </w:r>
    </w:p>
    <w:p w:rsidR="006127AE" w:rsidRPr="006127AE" w:rsidRDefault="006127AE" w:rsidP="00612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архитектурных памятников как вид текста; структура текста, его языковые особенности.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Предложение, грамматическая основа, предложения простые и сложные.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повествовательные, побудительные, вопросительные; восклицательные – невосклицательные, утвердительные – отрицательные.</w:t>
      </w:r>
    </w:p>
    <w:p w:rsidR="003609DD" w:rsidRPr="003609DD" w:rsidRDefault="003609DD" w:rsidP="00360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Простые двусоставные предложения</w:t>
      </w:r>
    </w:p>
    <w:p w:rsidR="003609DD" w:rsidRPr="003609DD" w:rsidRDefault="003609DD" w:rsidP="00360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</w:t>
      </w:r>
      <w:r w:rsidR="00B87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авные члены предложения (7</w:t>
      </w:r>
      <w:r w:rsidRPr="00360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пройденного о подлежащем.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выражения подлежащего. Повторение изученного о сказуемом. Составное глагольное сказуемое. Составное именное сказуемое. Тире между подлежащим и сказуемым.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Синтаксические синонимы главн</w:t>
      </w:r>
      <w:r w:rsidR="00011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 членов предложения, их текст </w:t>
      </w: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образующая роль.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пользоваться в речи синонимическими вариантами выражения подлежащего и сказуемого.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Публицистическое сочинение о памятнике культуры (истории) своей местности.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Двусоставные предложения: подлежащее, сказуемое; односоставные предложения.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изученного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Виды обстоятельств по значению (времени, места, причины, цели, образа действия, условия, уступительное).</w:t>
      </w:r>
    </w:p>
    <w:p w:rsidR="006127AE" w:rsidRDefault="003609DD" w:rsidP="003609D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Сравнительный оборот; знаки препинания при нем.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Второстепенные члены предложения: определения, приложения, дополнения, обстоятельства.</w:t>
      </w:r>
    </w:p>
    <w:p w:rsidR="003609DD" w:rsidRPr="003609DD" w:rsidRDefault="003609DD" w:rsidP="003609DD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Простые односоставные предложения </w:t>
      </w:r>
      <w:r w:rsidR="00B871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(11</w:t>
      </w:r>
      <w:r w:rsidRPr="003609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 односоставных предложений. Односоставные предложения с главным членом сказуемым (определенно-личные, не определенно-личные, безличные) и подлежащим (назывные).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Синонимия односоставных и дву</w:t>
      </w:r>
      <w:r w:rsidR="00011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составных предложений, их текст </w:t>
      </w: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образующая роль.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Предложение, простое предложение, осложненное предложение.</w:t>
      </w:r>
    </w:p>
    <w:p w:rsidR="004B4DBB" w:rsidRDefault="004B4DBB" w:rsidP="003609DD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DBB" w:rsidRDefault="004B4DBB" w:rsidP="003609DD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09DD" w:rsidRPr="003609DD" w:rsidRDefault="003609DD" w:rsidP="003609DD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Неполное предложение </w:t>
      </w:r>
    </w:p>
    <w:p w:rsidR="003609DD" w:rsidRPr="003609DD" w:rsidRDefault="003609DD" w:rsidP="003609DD">
      <w:pPr>
        <w:shd w:val="clear" w:color="auto" w:fill="FFFFFF"/>
        <w:spacing w:before="9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неполных предложениях.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Неполные предложения в диалоге и в сложном предложении.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Предложение, простое предложение, структурная неполнота предложения.</w:t>
      </w:r>
    </w:p>
    <w:p w:rsidR="003609DD" w:rsidRPr="003609DD" w:rsidRDefault="003609DD" w:rsidP="003609DD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Простое осложненное предложение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Простое осложненное предложение. Способы осложнения предложения.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Предложение, простое предложение, осложненное предложение.</w:t>
      </w:r>
    </w:p>
    <w:p w:rsidR="003609DD" w:rsidRPr="003609DD" w:rsidRDefault="003609DD" w:rsidP="003609DD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Однородные члены предложения </w:t>
      </w:r>
      <w:r w:rsidR="00B87185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  <w:t xml:space="preserve">(15 </w:t>
      </w:r>
      <w:r w:rsidRPr="003609DD"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  <w:lang w:eastAsia="ru-RU"/>
        </w:rPr>
        <w:t>ч)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определение Ряды однородных членов предложения. </w:t>
      </w: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Вариативность постановки знаков препинания.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Предложение, однородные члены предложения.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Однородные члены предложения: однородные и неоднородные определения.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Однородные члены предложения: однородные и неоднородные приложения.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Однородные члены предложения, сочинительные союзы, группы сочинительных союзов.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Обобщающие слова, однородные члены предложения.</w:t>
      </w:r>
    </w:p>
    <w:p w:rsidR="003609DD" w:rsidRPr="003609DD" w:rsidRDefault="003609DD" w:rsidP="003609DD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Обособленные члены предложения </w:t>
      </w:r>
      <w:r w:rsidR="00B87185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  <w:t xml:space="preserve">(18 </w:t>
      </w:r>
      <w:r w:rsidRPr="003609DD"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  <w:lang w:eastAsia="ru-RU"/>
        </w:rPr>
        <w:t>ч)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Синтаксические синонимы обособленных членов предложения, их </w:t>
      </w:r>
      <w:proofErr w:type="spellStart"/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текстообразующая</w:t>
      </w:r>
      <w:proofErr w:type="spellEnd"/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Обособление, функции знаков препинания. Обособление определения.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Обособленные члены предложения: обособленные приложения.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Обособленные члены предложения: обособленные обстоятельства.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Обособленные члены предложения: обособленные дополнения.</w:t>
      </w:r>
    </w:p>
    <w:p w:rsidR="004B4DBB" w:rsidRDefault="004B4DBB" w:rsidP="003609DD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09DD" w:rsidRPr="003609DD" w:rsidRDefault="003609DD" w:rsidP="003609DD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Предложения со словами, грамматически не связанным</w:t>
      </w:r>
      <w:r w:rsidR="00B87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с членами предложения (11 </w:t>
      </w:r>
      <w:r w:rsidRPr="00360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ч)</w:t>
      </w:r>
    </w:p>
    <w:p w:rsidR="003609DD" w:rsidRPr="003609DD" w:rsidRDefault="003609DD" w:rsidP="003609DD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Обращение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Повторение  </w:t>
      </w:r>
      <w:proofErr w:type="gramStart"/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обращении.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Распространенное обращение. Выделительные знаки препинания при обращениях.</w:t>
      </w:r>
    </w:p>
    <w:p w:rsidR="003609DD" w:rsidRPr="003609DD" w:rsidRDefault="00011B6E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</w:t>
      </w:r>
      <w:r w:rsidR="003609DD"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образующая роль обращений.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Обращения, знаки препинания при обращениях.</w:t>
      </w:r>
    </w:p>
    <w:p w:rsidR="003609DD" w:rsidRPr="003609DD" w:rsidRDefault="003609DD" w:rsidP="003609DD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Вводные и вставные конструкции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</w:t>
      </w:r>
    </w:p>
    <w:p w:rsidR="003609DD" w:rsidRDefault="003609DD" w:rsidP="003609D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Текстообразующая</w:t>
      </w:r>
      <w:proofErr w:type="spellEnd"/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вводных слов и междометий.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Вводные слова, группы вводных слов по значению, вставные конструкции.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Междометия, вопросительно-восклицательные, утвердительные и отрицательные слова.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Публицистический стиль, признаки стиля, жанры публицистического стиля.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знаков препинания, сочетание знаков препинания.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знаков препинания, факультативные знаки препинания: вариативные, альтернативные, собственно факультативные.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пунктуация.</w:t>
      </w:r>
    </w:p>
    <w:p w:rsidR="003609DD" w:rsidRPr="003609DD" w:rsidRDefault="003609DD" w:rsidP="003609DD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Чужая речь </w:t>
      </w:r>
      <w:proofErr w:type="gramStart"/>
      <w:r w:rsidR="00B8718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( </w:t>
      </w:r>
      <w:proofErr w:type="gramEnd"/>
      <w:r w:rsidR="00B8718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8</w:t>
      </w:r>
      <w:r w:rsidRPr="003609DD">
        <w:rPr>
          <w:rFonts w:ascii="Times New Roman" w:eastAsia="Times New Roman" w:hAnsi="Times New Roman" w:cs="Times New Roman"/>
          <w:b/>
          <w:bCs/>
          <w:iCs/>
          <w:spacing w:val="-3"/>
          <w:sz w:val="24"/>
          <w:szCs w:val="24"/>
          <w:lang w:eastAsia="ru-RU"/>
        </w:rPr>
        <w:t>ч)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изученного о прямой речи и диалоге. Способы передачи чужой речи.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Синтаксические синонимы предл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ожений с прямой речью, их текст </w:t>
      </w: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образующая роль.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передачи чужой речи: прямая речь, косвенная речь. Несобственно-прямая речь и слова автора.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Диалог, реплики диалога. Цитата, способы оформления цитат.</w:t>
      </w:r>
    </w:p>
    <w:p w:rsidR="003609DD" w:rsidRPr="003609DD" w:rsidRDefault="003609DD" w:rsidP="003609DD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Повторение и систематизация изученного в </w:t>
      </w:r>
      <w:r w:rsidRPr="003609D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r w:rsidRPr="00360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классе </w:t>
      </w:r>
      <w:r w:rsidR="00B8718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(10</w:t>
      </w:r>
      <w:r w:rsidRPr="003609DD">
        <w:rPr>
          <w:rFonts w:ascii="Times New Roman" w:eastAsia="Times New Roman" w:hAnsi="Times New Roman" w:cs="Times New Roman"/>
          <w:b/>
          <w:bCs/>
          <w:iCs/>
          <w:spacing w:val="-3"/>
          <w:sz w:val="24"/>
          <w:szCs w:val="24"/>
          <w:lang w:eastAsia="ru-RU"/>
        </w:rPr>
        <w:t>ч)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повествовательного характера с элементами описания (рассуждения).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Синтаксис, пунктуация, культура речи</w:t>
      </w:r>
    </w:p>
    <w:p w:rsidR="003609DD" w:rsidRPr="003609DD" w:rsidRDefault="003609DD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Словосочетание. Простое предложение. Главные члены предложения. Второстепенные члены предложения. Односоставные предложения. Неполные предложения. Осложненное предложение. Однородные члены предложения. Обособленные члены предложения</w:t>
      </w:r>
    </w:p>
    <w:p w:rsidR="00CD0DB9" w:rsidRDefault="003609DD" w:rsidP="00CD0D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Обращение. Вводные и вставные конструкции. Чужая речь. </w:t>
      </w:r>
    </w:p>
    <w:p w:rsidR="00CD0DB9" w:rsidRDefault="00CD0DB9" w:rsidP="00CD0D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DB9" w:rsidRDefault="00CD0DB9" w:rsidP="00CD0D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DB9" w:rsidRPr="00CD0DB9" w:rsidRDefault="00CD0DB9" w:rsidP="00CD0D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с учетом рабочей программы воспитания</w:t>
      </w:r>
    </w:p>
    <w:p w:rsidR="00CD0DB9" w:rsidRPr="00CD0DB9" w:rsidRDefault="00CD0DB9" w:rsidP="00CD0DB9">
      <w:pPr>
        <w:widowControl w:val="0"/>
        <w:tabs>
          <w:tab w:val="lef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14175" w:type="dxa"/>
        <w:tblInd w:w="959" w:type="dxa"/>
        <w:tblLook w:val="04A0"/>
      </w:tblPr>
      <w:tblGrid>
        <w:gridCol w:w="595"/>
        <w:gridCol w:w="4537"/>
        <w:gridCol w:w="7342"/>
        <w:gridCol w:w="1701"/>
      </w:tblGrid>
      <w:tr w:rsidR="00CD0DB9" w:rsidRPr="00CD0DB9" w:rsidTr="006E5470">
        <w:tc>
          <w:tcPr>
            <w:tcW w:w="595" w:type="dxa"/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DB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37" w:type="dxa"/>
            <w:tcBorders>
              <w:right w:val="single" w:sz="4" w:space="0" w:color="auto"/>
            </w:tcBorders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DB9">
              <w:rPr>
                <w:rFonts w:ascii="Times New Roman" w:hAnsi="Times New Roman"/>
                <w:b/>
                <w:sz w:val="24"/>
                <w:szCs w:val="24"/>
              </w:rPr>
              <w:t>Темы разделов</w:t>
            </w:r>
          </w:p>
        </w:tc>
        <w:tc>
          <w:tcPr>
            <w:tcW w:w="7342" w:type="dxa"/>
            <w:tcBorders>
              <w:left w:val="single" w:sz="4" w:space="0" w:color="auto"/>
              <w:right w:val="single" w:sz="4" w:space="0" w:color="auto"/>
            </w:tcBorders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DB9">
              <w:rPr>
                <w:rFonts w:ascii="Times New Roman" w:hAnsi="Times New Roman"/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DB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D0DB9" w:rsidRPr="00CD0DB9" w:rsidTr="006E5470">
        <w:tc>
          <w:tcPr>
            <w:tcW w:w="595" w:type="dxa"/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7" w:type="dxa"/>
            <w:tcBorders>
              <w:right w:val="single" w:sz="4" w:space="0" w:color="auto"/>
            </w:tcBorders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Fonts w:ascii="Times New Roman" w:hAnsi="Times New Roman"/>
                <w:sz w:val="24"/>
                <w:szCs w:val="24"/>
              </w:rPr>
              <w:t>Функции русского языка в современном мире</w:t>
            </w:r>
          </w:p>
        </w:tc>
        <w:tc>
          <w:tcPr>
            <w:tcW w:w="7342" w:type="dxa"/>
            <w:tcBorders>
              <w:left w:val="single" w:sz="4" w:space="0" w:color="auto"/>
              <w:right w:val="single" w:sz="4" w:space="0" w:color="auto"/>
            </w:tcBorders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D0DB9">
              <w:rPr>
                <w:rFonts w:ascii="Times New Roman" w:hAnsi="Times New Roman"/>
                <w:b/>
                <w:sz w:val="24"/>
                <w:szCs w:val="24"/>
              </w:rPr>
              <w:t>Сентябрь</w:t>
            </w:r>
          </w:p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Fonts w:ascii="Times New Roman CYR" w:hAnsi="Times New Roman CYR"/>
                <w:sz w:val="24"/>
                <w:szCs w:val="24"/>
              </w:rPr>
              <w:t>День знаний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0DB9" w:rsidRPr="00CD0DB9" w:rsidTr="006E5470">
        <w:tc>
          <w:tcPr>
            <w:tcW w:w="595" w:type="dxa"/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CD0DB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4537" w:type="dxa"/>
            <w:tcBorders>
              <w:right w:val="single" w:sz="4" w:space="0" w:color="auto"/>
            </w:tcBorders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CD0DB9">
              <w:rPr>
                <w:rFonts w:ascii="Times New Roman" w:hAnsi="Times New Roman"/>
                <w:i/>
                <w:sz w:val="24"/>
                <w:szCs w:val="24"/>
              </w:rPr>
              <w:t xml:space="preserve">Повторение </w:t>
            </w:r>
            <w:proofErr w:type="gramStart"/>
            <w:r w:rsidRPr="00CD0DB9">
              <w:rPr>
                <w:rFonts w:ascii="Times New Roman" w:hAnsi="Times New Roman"/>
                <w:i/>
                <w:sz w:val="24"/>
                <w:szCs w:val="24"/>
              </w:rPr>
              <w:t>пройденного</w:t>
            </w:r>
            <w:proofErr w:type="gramEnd"/>
            <w:r w:rsidRPr="00CD0DB9">
              <w:rPr>
                <w:rFonts w:ascii="Times New Roman" w:hAnsi="Times New Roman"/>
                <w:i/>
                <w:sz w:val="24"/>
                <w:szCs w:val="24"/>
              </w:rPr>
              <w:t xml:space="preserve"> в V – VII классах.</w:t>
            </w:r>
          </w:p>
        </w:tc>
        <w:tc>
          <w:tcPr>
            <w:tcW w:w="7342" w:type="dxa"/>
          </w:tcPr>
          <w:p w:rsidR="00CD0DB9" w:rsidRPr="00CD0DB9" w:rsidRDefault="00CD0DB9" w:rsidP="006E5470">
            <w:pPr>
              <w:rPr>
                <w:rFonts w:ascii="Times New Roman CYR" w:hAnsi="Times New Roman CYR"/>
                <w:sz w:val="24"/>
                <w:szCs w:val="24"/>
              </w:rPr>
            </w:pPr>
            <w:r w:rsidRPr="00CD0DB9">
              <w:rPr>
                <w:rFonts w:ascii="Times New Roman CYR" w:hAnsi="Times New Roman CYR"/>
                <w:sz w:val="24"/>
                <w:szCs w:val="24"/>
              </w:rPr>
              <w:t>Международный день распространения грамотности</w:t>
            </w:r>
          </w:p>
          <w:p w:rsidR="00CD0DB9" w:rsidRPr="00CD0DB9" w:rsidRDefault="00CD0DB9" w:rsidP="006E5470">
            <w:pPr>
              <w:rPr>
                <w:rStyle w:val="a4"/>
                <w:rFonts w:eastAsia="№Е" w:hAnsi="Times New Roman"/>
                <w:i/>
                <w:sz w:val="24"/>
                <w:szCs w:val="24"/>
              </w:rPr>
            </w:pPr>
            <w:r w:rsidRPr="00CD0DB9">
              <w:rPr>
                <w:rFonts w:ascii="Times New Roman CYR" w:hAnsi="Times New Roman CYR"/>
                <w:sz w:val="24"/>
                <w:szCs w:val="24"/>
              </w:rPr>
              <w:t>125 лет со дня рождения</w:t>
            </w:r>
            <w:proofErr w:type="gramStart"/>
            <w:r w:rsidRPr="00CD0DB9">
              <w:rPr>
                <w:rFonts w:ascii="Times New Roman CYR" w:hAnsi="Times New Roman CYR"/>
                <w:sz w:val="24"/>
                <w:szCs w:val="24"/>
              </w:rPr>
              <w:t xml:space="preserve"> В</w:t>
            </w:r>
            <w:proofErr w:type="gramEnd"/>
            <w:r w:rsidRPr="00CD0DB9">
              <w:rPr>
                <w:rFonts w:ascii="Times New Roman CYR" w:hAnsi="Times New Roman CYR"/>
                <w:sz w:val="24"/>
                <w:szCs w:val="24"/>
              </w:rPr>
              <w:t xml:space="preserve"> Л. Гончарова</w:t>
            </w:r>
            <w:r w:rsidRPr="00CD0DB9">
              <w:rPr>
                <w:rStyle w:val="a4"/>
                <w:rFonts w:eastAsia="№Е" w:hAnsi="Times New Roman"/>
                <w:i/>
                <w:sz w:val="24"/>
                <w:szCs w:val="24"/>
              </w:rPr>
              <w:t>.</w:t>
            </w:r>
          </w:p>
          <w:p w:rsidR="00CD0DB9" w:rsidRPr="00CD0DB9" w:rsidRDefault="00CD0DB9" w:rsidP="006E5470">
            <w:pPr>
              <w:rPr>
                <w:rFonts w:eastAsia="№Е" w:hAnsi="Times New Roman"/>
                <w:i/>
                <w:sz w:val="24"/>
                <w:szCs w:val="24"/>
              </w:rPr>
            </w:pPr>
            <w:r w:rsidRPr="00CD0DB9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Организация шефства </w:t>
            </w:r>
            <w:proofErr w:type="gramStart"/>
            <w:r w:rsidRPr="00CD0DB9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мотивированных</w:t>
            </w:r>
            <w:proofErr w:type="gramEnd"/>
            <w:r w:rsidRPr="00CD0DB9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и эрудированных обучающихся над их неуспевающими одноклассниками, дающего обучающимся социально значимый опыт сотрудничества и взаимной </w:t>
            </w:r>
            <w:r w:rsidRPr="00CD0DB9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>помощи.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D0DB9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</w:tr>
      <w:tr w:rsidR="00CD0DB9" w:rsidRPr="00CD0DB9" w:rsidTr="006E5470">
        <w:tc>
          <w:tcPr>
            <w:tcW w:w="595" w:type="dxa"/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37" w:type="dxa"/>
            <w:tcBorders>
              <w:right w:val="single" w:sz="4" w:space="0" w:color="auto"/>
            </w:tcBorders>
          </w:tcPr>
          <w:p w:rsidR="00CD0DB9" w:rsidRPr="00CD0DB9" w:rsidRDefault="00CD0DB9" w:rsidP="006E5470">
            <w:pPr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Fonts w:ascii="Times New Roman" w:hAnsi="Times New Roman"/>
                <w:sz w:val="24"/>
                <w:szCs w:val="24"/>
              </w:rPr>
              <w:t>Синтаксис. Пунктуация. Культура речи</w:t>
            </w:r>
          </w:p>
        </w:tc>
        <w:tc>
          <w:tcPr>
            <w:tcW w:w="7342" w:type="dxa"/>
          </w:tcPr>
          <w:p w:rsidR="00CD0DB9" w:rsidRPr="00CD0DB9" w:rsidRDefault="00CD0DB9" w:rsidP="006E5470">
            <w:pPr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CD0DB9">
              <w:rPr>
                <w:rFonts w:ascii="Times New Roman CYR" w:hAnsi="Times New Roman CYR"/>
                <w:b/>
                <w:sz w:val="24"/>
                <w:szCs w:val="24"/>
              </w:rPr>
              <w:t>Октябрь</w:t>
            </w:r>
          </w:p>
          <w:p w:rsidR="00CD0DB9" w:rsidRPr="00CD0DB9" w:rsidRDefault="00CD0DB9" w:rsidP="006E5470">
            <w:pPr>
              <w:rPr>
                <w:rFonts w:ascii="Times New Roman CYR" w:hAnsi="Times New Roman CYR"/>
                <w:sz w:val="24"/>
                <w:szCs w:val="24"/>
              </w:rPr>
            </w:pPr>
            <w:r w:rsidRPr="00CD0DB9">
              <w:rPr>
                <w:rFonts w:ascii="Times New Roman CYR" w:hAnsi="Times New Roman CYR"/>
                <w:sz w:val="24"/>
                <w:szCs w:val="24"/>
              </w:rPr>
              <w:t>Международный день учителя</w:t>
            </w:r>
          </w:p>
          <w:p w:rsidR="00CD0DB9" w:rsidRPr="00CD0DB9" w:rsidRDefault="00CD0DB9" w:rsidP="006E54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Fonts w:ascii="Times New Roman" w:hAnsi="Times New Roman"/>
                <w:sz w:val="24"/>
                <w:szCs w:val="24"/>
              </w:rPr>
              <w:t xml:space="preserve">Международный день школьных библиотек </w:t>
            </w:r>
          </w:p>
          <w:p w:rsidR="00CD0DB9" w:rsidRPr="00CD0DB9" w:rsidRDefault="00CD0DB9" w:rsidP="006E547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D0DB9">
              <w:rPr>
                <w:rFonts w:ascii="Times New Roman" w:hAnsi="Times New Roman"/>
                <w:b/>
                <w:sz w:val="24"/>
                <w:szCs w:val="24"/>
              </w:rPr>
              <w:t>Ноябрь</w:t>
            </w:r>
          </w:p>
          <w:p w:rsidR="00CD0DB9" w:rsidRPr="00CD0DB9" w:rsidRDefault="00CD0DB9" w:rsidP="006E54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Fonts w:ascii="Times New Roman" w:hAnsi="Times New Roman"/>
                <w:sz w:val="24"/>
                <w:szCs w:val="24"/>
              </w:rPr>
              <w:t>День народного единства</w:t>
            </w:r>
          </w:p>
          <w:p w:rsidR="00CD0DB9" w:rsidRPr="00CD0DB9" w:rsidRDefault="00CD0DB9" w:rsidP="006E5470">
            <w:pPr>
              <w:rPr>
                <w:rFonts w:ascii="Times New Roman CYR" w:hAnsi="Times New Roman CYR"/>
                <w:sz w:val="24"/>
                <w:szCs w:val="24"/>
              </w:rPr>
            </w:pPr>
            <w:r w:rsidRPr="00CD0DB9">
              <w:rPr>
                <w:rFonts w:ascii="Times New Roman CYR" w:hAnsi="Times New Roman CYR"/>
                <w:sz w:val="24"/>
                <w:szCs w:val="24"/>
              </w:rPr>
              <w:t>200-летие со дня рождения Ф.М. Достоевского</w:t>
            </w:r>
          </w:p>
          <w:p w:rsidR="00CD0DB9" w:rsidRPr="00CD0DB9" w:rsidRDefault="00CD0DB9" w:rsidP="006E5470">
            <w:pPr>
              <w:rPr>
                <w:rFonts w:ascii="Times New Roman CYR" w:hAnsi="Times New Roman CYR"/>
                <w:sz w:val="24"/>
                <w:szCs w:val="24"/>
              </w:rPr>
            </w:pPr>
            <w:r w:rsidRPr="00CD0DB9">
              <w:rPr>
                <w:rFonts w:ascii="Times New Roman CYR" w:hAnsi="Times New Roman CYR"/>
                <w:sz w:val="24"/>
                <w:szCs w:val="24"/>
              </w:rPr>
              <w:t>День матери в России</w:t>
            </w:r>
          </w:p>
          <w:p w:rsidR="00CD0DB9" w:rsidRPr="00CD0DB9" w:rsidRDefault="00CD0DB9" w:rsidP="006E5470">
            <w:pPr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CD0DB9">
              <w:rPr>
                <w:rFonts w:ascii="Times New Roman CYR" w:hAnsi="Times New Roman CYR"/>
                <w:b/>
                <w:sz w:val="24"/>
                <w:szCs w:val="24"/>
              </w:rPr>
              <w:t>Декабрь</w:t>
            </w:r>
          </w:p>
          <w:p w:rsidR="00CD0DB9" w:rsidRPr="00CD0DB9" w:rsidRDefault="00CD0DB9" w:rsidP="006E5470">
            <w:pPr>
              <w:rPr>
                <w:rFonts w:ascii="Times New Roman CYR" w:hAnsi="Times New Roman CYR"/>
                <w:sz w:val="24"/>
                <w:szCs w:val="24"/>
              </w:rPr>
            </w:pPr>
            <w:r w:rsidRPr="00CD0DB9">
              <w:rPr>
                <w:rFonts w:ascii="Times New Roman CYR" w:hAnsi="Times New Roman CYR"/>
                <w:sz w:val="24"/>
                <w:szCs w:val="24"/>
              </w:rPr>
              <w:t>День Героев Отечества</w:t>
            </w:r>
          </w:p>
          <w:p w:rsidR="00CD0DB9" w:rsidRPr="00CD0DB9" w:rsidRDefault="00CD0DB9" w:rsidP="006E5470">
            <w:pPr>
              <w:rPr>
                <w:rFonts w:ascii="Times New Roman CYR" w:hAnsi="Times New Roman CYR"/>
                <w:sz w:val="24"/>
                <w:szCs w:val="24"/>
              </w:rPr>
            </w:pPr>
            <w:r w:rsidRPr="00CD0DB9">
              <w:rPr>
                <w:rFonts w:ascii="Times New Roman CYR" w:hAnsi="Times New Roman CYR"/>
                <w:sz w:val="24"/>
                <w:szCs w:val="24"/>
              </w:rPr>
              <w:t>200-летие со дня рождения Н.А. Некрасова</w:t>
            </w:r>
          </w:p>
          <w:p w:rsidR="00CD0DB9" w:rsidRPr="00CD0DB9" w:rsidRDefault="00CD0DB9" w:rsidP="006E5470">
            <w:pPr>
              <w:rPr>
                <w:rFonts w:ascii="Times New Roman CYR" w:hAnsi="Times New Roman CYR"/>
                <w:sz w:val="24"/>
                <w:szCs w:val="24"/>
              </w:rPr>
            </w:pPr>
            <w:r w:rsidRPr="00CD0DB9">
              <w:rPr>
                <w:rFonts w:ascii="Times New Roman CYR" w:hAnsi="Times New Roman CYR"/>
                <w:sz w:val="24"/>
                <w:szCs w:val="24"/>
              </w:rPr>
              <w:t>165 лет со дня рождения И.И. Александрова</w:t>
            </w:r>
          </w:p>
          <w:p w:rsidR="00CD0DB9" w:rsidRPr="00CD0DB9" w:rsidRDefault="00CD0DB9" w:rsidP="006E5470">
            <w:pPr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CD0DB9">
              <w:rPr>
                <w:rFonts w:ascii="Times New Roman CYR" w:hAnsi="Times New Roman CYR"/>
                <w:b/>
                <w:sz w:val="24"/>
                <w:szCs w:val="24"/>
              </w:rPr>
              <w:t>Январь</w:t>
            </w:r>
          </w:p>
          <w:p w:rsidR="00CD0DB9" w:rsidRPr="00CD0DB9" w:rsidRDefault="00CD0DB9" w:rsidP="006E54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Fonts w:ascii="Times New Roman" w:hAnsi="Times New Roman"/>
                <w:sz w:val="24"/>
                <w:szCs w:val="24"/>
              </w:rPr>
              <w:t>День полного освобождения Ленинграда                  от фашистской блокады (1944 год)</w:t>
            </w:r>
          </w:p>
          <w:p w:rsidR="00CD0DB9" w:rsidRPr="00CD0DB9" w:rsidRDefault="00CD0DB9" w:rsidP="006E547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D0DB9">
              <w:rPr>
                <w:rFonts w:ascii="Times New Roman" w:hAnsi="Times New Roman"/>
                <w:b/>
                <w:sz w:val="24"/>
                <w:szCs w:val="24"/>
              </w:rPr>
              <w:t>Февраль</w:t>
            </w:r>
          </w:p>
          <w:p w:rsidR="00CD0DB9" w:rsidRPr="00CD0DB9" w:rsidRDefault="00CD0DB9" w:rsidP="006E5470">
            <w:pPr>
              <w:rPr>
                <w:rFonts w:ascii="Times New Roman CYR" w:hAnsi="Times New Roman CYR"/>
                <w:sz w:val="24"/>
                <w:szCs w:val="24"/>
              </w:rPr>
            </w:pPr>
            <w:r w:rsidRPr="00CD0DB9">
              <w:rPr>
                <w:rFonts w:ascii="Times New Roman CYR" w:hAnsi="Times New Roman CYR"/>
                <w:sz w:val="24"/>
                <w:szCs w:val="24"/>
              </w:rPr>
              <w:t>День защитника Отечества</w:t>
            </w:r>
          </w:p>
          <w:p w:rsidR="00CD0DB9" w:rsidRPr="00CD0DB9" w:rsidRDefault="00CD0DB9" w:rsidP="006E5470">
            <w:pPr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CD0DB9">
              <w:rPr>
                <w:rFonts w:ascii="Times New Roman CYR" w:hAnsi="Times New Roman CYR"/>
                <w:b/>
                <w:sz w:val="24"/>
                <w:szCs w:val="24"/>
              </w:rPr>
              <w:t>Март</w:t>
            </w:r>
          </w:p>
          <w:p w:rsidR="00CD0DB9" w:rsidRPr="00CD0DB9" w:rsidRDefault="00CD0DB9" w:rsidP="006E5470">
            <w:pPr>
              <w:rPr>
                <w:rFonts w:ascii="Times New Roman CYR" w:hAnsi="Times New Roman CYR"/>
                <w:sz w:val="24"/>
                <w:szCs w:val="24"/>
              </w:rPr>
            </w:pPr>
            <w:r w:rsidRPr="00CD0DB9">
              <w:rPr>
                <w:rFonts w:ascii="Times New Roman CYR" w:hAnsi="Times New Roman CYR"/>
                <w:sz w:val="24"/>
                <w:szCs w:val="24"/>
              </w:rPr>
              <w:t>Международный женский день</w:t>
            </w:r>
          </w:p>
          <w:p w:rsidR="00CD0DB9" w:rsidRPr="00CD0DB9" w:rsidRDefault="00CD0DB9" w:rsidP="006E5470">
            <w:pPr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CD0DB9">
              <w:rPr>
                <w:rFonts w:ascii="Times New Roman CYR" w:hAnsi="Times New Roman CYR"/>
                <w:b/>
                <w:sz w:val="24"/>
                <w:szCs w:val="24"/>
              </w:rPr>
              <w:t>Апрель</w:t>
            </w:r>
          </w:p>
          <w:p w:rsidR="00CD0DB9" w:rsidRPr="00CD0DB9" w:rsidRDefault="00CD0DB9" w:rsidP="006E5470">
            <w:pPr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Fonts w:ascii="Times New Roman CYR" w:hAnsi="Times New Roman CYR"/>
                <w:sz w:val="24"/>
                <w:szCs w:val="24"/>
              </w:rPr>
              <w:t xml:space="preserve">День космонавтики. </w:t>
            </w:r>
            <w:proofErr w:type="spellStart"/>
            <w:r w:rsidRPr="00CD0DB9">
              <w:rPr>
                <w:rFonts w:ascii="Times New Roman CYR" w:hAnsi="Times New Roman CYR"/>
                <w:sz w:val="24"/>
                <w:szCs w:val="24"/>
              </w:rPr>
              <w:t>Гагаринский</w:t>
            </w:r>
            <w:proofErr w:type="spellEnd"/>
            <w:r w:rsidRPr="00CD0DB9">
              <w:rPr>
                <w:rFonts w:ascii="Times New Roman CYR" w:hAnsi="Times New Roman CYR"/>
                <w:sz w:val="24"/>
                <w:szCs w:val="24"/>
              </w:rPr>
              <w:t xml:space="preserve"> урок «Космос - это мы»</w:t>
            </w:r>
            <w:r w:rsidRPr="00CD0DB9">
              <w:rPr>
                <w:rStyle w:val="a4"/>
                <w:rFonts w:eastAsia="№Е" w:hAnsi="Times New Roman"/>
                <w:i/>
                <w:iCs/>
                <w:sz w:val="24"/>
                <w:szCs w:val="24"/>
              </w:rPr>
              <w:t xml:space="preserve"> </w:t>
            </w:r>
            <w:r w:rsidRPr="00CD0DB9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CD0DB9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CD0DB9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CD0DB9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  <w:p w:rsidR="00CD0DB9" w:rsidRPr="00CD0DB9" w:rsidRDefault="00CD0DB9" w:rsidP="006E5470">
            <w:pPr>
              <w:rPr>
                <w:rFonts w:ascii="Times New Roman CYR" w:hAnsi="Times New Roman CYR"/>
                <w:sz w:val="24"/>
                <w:szCs w:val="24"/>
              </w:rPr>
            </w:pPr>
            <w:r w:rsidRPr="00CD0DB9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Побуждение </w:t>
            </w:r>
            <w:proofErr w:type="gramStart"/>
            <w:r w:rsidRPr="00CD0DB9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CD0DB9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CD0DB9" w:rsidRPr="00CD0DB9" w:rsidTr="006E5470">
        <w:tc>
          <w:tcPr>
            <w:tcW w:w="595" w:type="dxa"/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7" w:type="dxa"/>
            <w:tcBorders>
              <w:right w:val="single" w:sz="4" w:space="0" w:color="auto"/>
            </w:tcBorders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Fonts w:ascii="Times New Roman" w:hAnsi="Times New Roman"/>
                <w:sz w:val="24"/>
                <w:szCs w:val="24"/>
              </w:rPr>
              <w:t>Прямая и косвенная речь</w:t>
            </w:r>
          </w:p>
        </w:tc>
        <w:tc>
          <w:tcPr>
            <w:tcW w:w="7342" w:type="dxa"/>
            <w:tcBorders>
              <w:left w:val="single" w:sz="4" w:space="0" w:color="auto"/>
              <w:right w:val="single" w:sz="4" w:space="0" w:color="auto"/>
            </w:tcBorders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D0DB9">
              <w:rPr>
                <w:rFonts w:ascii="Times New Roman" w:hAnsi="Times New Roman"/>
                <w:b/>
                <w:sz w:val="24"/>
                <w:szCs w:val="24"/>
              </w:rPr>
              <w:t>Май</w:t>
            </w:r>
          </w:p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CD0DB9">
              <w:rPr>
                <w:rFonts w:ascii="Times New Roman CYR" w:hAnsi="Times New Roman CYR"/>
                <w:sz w:val="24"/>
                <w:szCs w:val="24"/>
              </w:rPr>
              <w:lastRenderedPageBreak/>
              <w:t>День Победы советского народа в Великой Отечественной войне 1941-1945 годов</w:t>
            </w:r>
          </w:p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CD0DB9">
              <w:rPr>
                <w:rFonts w:ascii="Times New Roman CYR" w:hAnsi="Times New Roman CYR"/>
                <w:sz w:val="24"/>
                <w:szCs w:val="24"/>
              </w:rPr>
              <w:t>Международный день семьи</w:t>
            </w:r>
          </w:p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CD0DB9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CD0DB9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CD0DB9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</w:tr>
      <w:tr w:rsidR="00CD0DB9" w:rsidRPr="00CD0DB9" w:rsidTr="006E5470">
        <w:tc>
          <w:tcPr>
            <w:tcW w:w="595" w:type="dxa"/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537" w:type="dxa"/>
            <w:tcBorders>
              <w:right w:val="single" w:sz="4" w:space="0" w:color="auto"/>
            </w:tcBorders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Fonts w:ascii="Times New Roman" w:hAnsi="Times New Roman"/>
                <w:sz w:val="24"/>
                <w:szCs w:val="24"/>
              </w:rPr>
              <w:t>Повторение и систематизация пройденного материала в VIII классе.</w:t>
            </w:r>
          </w:p>
        </w:tc>
        <w:tc>
          <w:tcPr>
            <w:tcW w:w="7342" w:type="dxa"/>
            <w:tcBorders>
              <w:left w:val="single" w:sz="4" w:space="0" w:color="auto"/>
              <w:right w:val="single" w:sz="4" w:space="0" w:color="auto"/>
            </w:tcBorders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CD0DB9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CD0DB9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CD0DB9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D0DB9" w:rsidRPr="00CD0DB9" w:rsidTr="006E5470">
        <w:tc>
          <w:tcPr>
            <w:tcW w:w="595" w:type="dxa"/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right w:val="single" w:sz="4" w:space="0" w:color="auto"/>
            </w:tcBorders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7342" w:type="dxa"/>
            <w:tcBorders>
              <w:left w:val="single" w:sz="4" w:space="0" w:color="auto"/>
              <w:right w:val="single" w:sz="4" w:space="0" w:color="auto"/>
            </w:tcBorders>
          </w:tcPr>
          <w:p w:rsidR="00CD0DB9" w:rsidRPr="00CD0DB9" w:rsidRDefault="00CD0DB9" w:rsidP="006E5470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0DB9" w:rsidRPr="00CD0DB9" w:rsidRDefault="00CD0DB9" w:rsidP="006E5470">
            <w:pPr>
              <w:widowControl w:val="0"/>
              <w:tabs>
                <w:tab w:val="lef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D0DB9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</w:tbl>
    <w:p w:rsidR="00490954" w:rsidRPr="004B4DBB" w:rsidRDefault="00490954" w:rsidP="004B4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9DD" w:rsidRPr="00B87185" w:rsidRDefault="003609DD" w:rsidP="00B8718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7185">
        <w:rPr>
          <w:rFonts w:ascii="Times New Roman" w:hAnsi="Times New Roman" w:cs="Times New Roman"/>
          <w:b/>
          <w:bCs/>
          <w:sz w:val="28"/>
          <w:szCs w:val="28"/>
        </w:rPr>
        <w:t>Кален</w:t>
      </w:r>
      <w:r w:rsidR="00282B0A">
        <w:rPr>
          <w:rFonts w:ascii="Times New Roman" w:hAnsi="Times New Roman" w:cs="Times New Roman"/>
          <w:b/>
          <w:bCs/>
          <w:sz w:val="28"/>
          <w:szCs w:val="28"/>
        </w:rPr>
        <w:t>дарно-тематическое планирование.</w:t>
      </w:r>
    </w:p>
    <w:tbl>
      <w:tblPr>
        <w:tblpPr w:leftFromText="180" w:rightFromText="180" w:vertAnchor="text" w:horzAnchor="margin" w:tblpX="-318" w:tblpY="287"/>
        <w:tblW w:w="15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6"/>
        <w:gridCol w:w="4460"/>
        <w:gridCol w:w="6520"/>
        <w:gridCol w:w="1843"/>
        <w:gridCol w:w="1701"/>
      </w:tblGrid>
      <w:tr w:rsidR="003609DD" w:rsidRPr="00E40796" w:rsidTr="000D274C">
        <w:trPr>
          <w:trHeight w:val="416"/>
        </w:trPr>
        <w:tc>
          <w:tcPr>
            <w:tcW w:w="846" w:type="dxa"/>
            <w:vMerge w:val="restart"/>
          </w:tcPr>
          <w:p w:rsidR="000D274C" w:rsidRPr="00E40796" w:rsidRDefault="003609DD" w:rsidP="003609D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40796">
              <w:rPr>
                <w:rFonts w:ascii="Times New Roman" w:hAnsi="Times New Roman" w:cs="Times New Roman"/>
                <w:b/>
              </w:rPr>
              <w:t>№</w:t>
            </w:r>
          </w:p>
          <w:p w:rsidR="000D274C" w:rsidRPr="00E40796" w:rsidRDefault="000D274C" w:rsidP="000D274C">
            <w:pPr>
              <w:rPr>
                <w:rFonts w:ascii="Times New Roman" w:hAnsi="Times New Roman" w:cs="Times New Roman"/>
              </w:rPr>
            </w:pPr>
          </w:p>
          <w:p w:rsidR="003609DD" w:rsidRPr="00E40796" w:rsidRDefault="003609DD" w:rsidP="000D27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0" w:type="dxa"/>
            <w:vMerge w:val="restart"/>
          </w:tcPr>
          <w:p w:rsidR="003609DD" w:rsidRPr="00E40796" w:rsidRDefault="003609DD" w:rsidP="003609D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40796">
              <w:rPr>
                <w:rFonts w:ascii="Times New Roman" w:hAnsi="Times New Roman" w:cs="Times New Roman"/>
                <w:b/>
              </w:rPr>
              <w:t>Изучаемый раздел.</w:t>
            </w:r>
          </w:p>
          <w:p w:rsidR="003609DD" w:rsidRPr="00E40796" w:rsidRDefault="003609DD" w:rsidP="000D274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vMerge w:val="restart"/>
            <w:tcBorders>
              <w:right w:val="single" w:sz="4" w:space="0" w:color="auto"/>
            </w:tcBorders>
          </w:tcPr>
          <w:p w:rsidR="000D274C" w:rsidRPr="00E40796" w:rsidRDefault="000D274C" w:rsidP="000D274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40796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3609DD" w:rsidRPr="00E40796" w:rsidRDefault="003609DD" w:rsidP="003609DD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09DD" w:rsidRPr="00E40796" w:rsidRDefault="003609DD" w:rsidP="000D274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40796">
              <w:rPr>
                <w:rFonts w:ascii="Times New Roman" w:hAnsi="Times New Roman" w:cs="Times New Roman"/>
                <w:b/>
              </w:rPr>
              <w:t>Календарны</w:t>
            </w:r>
            <w:r w:rsidR="000D274C" w:rsidRPr="00E40796">
              <w:rPr>
                <w:rFonts w:ascii="Times New Roman" w:hAnsi="Times New Roman" w:cs="Times New Roman"/>
                <w:b/>
              </w:rPr>
              <w:t>е сроки</w:t>
            </w:r>
          </w:p>
        </w:tc>
      </w:tr>
      <w:tr w:rsidR="003609DD" w:rsidRPr="00E40796" w:rsidTr="000D274C">
        <w:trPr>
          <w:trHeight w:val="805"/>
        </w:trPr>
        <w:tc>
          <w:tcPr>
            <w:tcW w:w="846" w:type="dxa"/>
            <w:vMerge/>
          </w:tcPr>
          <w:p w:rsidR="003609DD" w:rsidRPr="00E40796" w:rsidRDefault="003609DD" w:rsidP="003609D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60" w:type="dxa"/>
            <w:vMerge/>
          </w:tcPr>
          <w:p w:rsidR="003609DD" w:rsidRPr="00E40796" w:rsidRDefault="003609DD" w:rsidP="003609D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  <w:vMerge/>
            <w:tcBorders>
              <w:right w:val="single" w:sz="4" w:space="0" w:color="auto"/>
            </w:tcBorders>
          </w:tcPr>
          <w:p w:rsidR="003609DD" w:rsidRPr="00E40796" w:rsidRDefault="003609DD" w:rsidP="003609D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DD" w:rsidRPr="00E40796" w:rsidRDefault="000D274C" w:rsidP="000D274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40796">
              <w:rPr>
                <w:rFonts w:ascii="Times New Roman" w:hAnsi="Times New Roman" w:cs="Times New Roman"/>
                <w:b/>
              </w:rPr>
              <w:t>Планируемые сроки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3609DD" w:rsidRPr="00E40796" w:rsidRDefault="000D274C" w:rsidP="000D274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40796">
              <w:rPr>
                <w:rFonts w:ascii="Times New Roman" w:hAnsi="Times New Roman" w:cs="Times New Roman"/>
                <w:b/>
              </w:rPr>
              <w:t>Фактические сроки</w:t>
            </w:r>
          </w:p>
        </w:tc>
      </w:tr>
      <w:tr w:rsidR="003609DD" w:rsidRPr="00E40796" w:rsidTr="000D274C">
        <w:tc>
          <w:tcPr>
            <w:tcW w:w="846" w:type="dxa"/>
          </w:tcPr>
          <w:p w:rsidR="003609DD" w:rsidRPr="00E40796" w:rsidRDefault="003609DD" w:rsidP="003609DD">
            <w:pPr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0" w:type="dxa"/>
          </w:tcPr>
          <w:p w:rsidR="003609DD" w:rsidRPr="00E40796" w:rsidRDefault="00E40796" w:rsidP="00E407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0796">
              <w:rPr>
                <w:rFonts w:ascii="Times New Roman" w:hAnsi="Times New Roman" w:cs="Times New Roman"/>
                <w:b/>
              </w:rPr>
              <w:t>Введение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3609DD" w:rsidRPr="00E40796" w:rsidRDefault="000D274C" w:rsidP="000D274C">
            <w:pPr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Русский язык в современном мире.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609DD" w:rsidRPr="00E40796" w:rsidRDefault="004B4DBB" w:rsidP="003609DD">
            <w:pPr>
              <w:pStyle w:val="a6"/>
            </w:pPr>
            <w:r>
              <w:t>02</w:t>
            </w:r>
            <w:r w:rsidR="003609DD" w:rsidRPr="00E40796">
              <w:t>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609DD" w:rsidRPr="00E40796" w:rsidRDefault="003609DD" w:rsidP="003609DD">
            <w:pPr>
              <w:pStyle w:val="a6"/>
            </w:pPr>
          </w:p>
        </w:tc>
      </w:tr>
      <w:tr w:rsidR="00E40796" w:rsidRPr="00E40796" w:rsidTr="000D274C">
        <w:tc>
          <w:tcPr>
            <w:tcW w:w="846" w:type="dxa"/>
          </w:tcPr>
          <w:p w:rsidR="00E40796" w:rsidRPr="00E40796" w:rsidRDefault="00E40796" w:rsidP="000D274C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60" w:type="dxa"/>
            <w:vMerge w:val="restart"/>
          </w:tcPr>
          <w:p w:rsidR="00E40796" w:rsidRPr="00E40796" w:rsidRDefault="00E40796" w:rsidP="00E40796">
            <w:pPr>
              <w:tabs>
                <w:tab w:val="left" w:pos="3225"/>
              </w:tabs>
              <w:jc w:val="center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/>
              </w:rPr>
              <w:t>Повторение и</w:t>
            </w:r>
            <w:r w:rsidR="00B87185">
              <w:rPr>
                <w:rFonts w:ascii="Times New Roman" w:hAnsi="Times New Roman" w:cs="Times New Roman"/>
                <w:b/>
              </w:rPr>
              <w:t xml:space="preserve">зученного в 5-7 классах </w:t>
            </w:r>
          </w:p>
        </w:tc>
        <w:tc>
          <w:tcPr>
            <w:tcW w:w="6520" w:type="dxa"/>
          </w:tcPr>
          <w:p w:rsidR="00E40796" w:rsidRPr="00E40796" w:rsidRDefault="00E40796" w:rsidP="000D274C">
            <w:pPr>
              <w:tabs>
                <w:tab w:val="left" w:pos="3225"/>
              </w:tabs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Пунктуация и орфография.</w:t>
            </w:r>
            <w:r w:rsidRPr="00E40796">
              <w:rPr>
                <w:rFonts w:ascii="Times New Roman" w:hAnsi="Times New Roman" w:cs="Times New Roman"/>
              </w:rPr>
              <w:tab/>
              <w:t>Знаки препинания: знаки завершения, разделения, выделения.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0D274C">
            <w:pPr>
              <w:pStyle w:val="a6"/>
            </w:pPr>
            <w:r>
              <w:t>04</w:t>
            </w:r>
            <w:r w:rsidR="00E40796" w:rsidRPr="00E40796">
              <w:t>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0D274C">
            <w:pPr>
              <w:pStyle w:val="a6"/>
            </w:pPr>
          </w:p>
        </w:tc>
      </w:tr>
      <w:tr w:rsidR="00E40796" w:rsidRPr="00E40796" w:rsidTr="000D274C">
        <w:tc>
          <w:tcPr>
            <w:tcW w:w="846" w:type="dxa"/>
          </w:tcPr>
          <w:p w:rsidR="00E40796" w:rsidRPr="00E40796" w:rsidRDefault="00E40796" w:rsidP="000D274C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60" w:type="dxa"/>
            <w:vMerge/>
          </w:tcPr>
          <w:p w:rsidR="00E40796" w:rsidRPr="00E40796" w:rsidRDefault="00E40796" w:rsidP="000D27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0D274C">
            <w:pPr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Знаки препинания в сложных предложениях.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0D274C">
            <w:pPr>
              <w:pStyle w:val="a6"/>
            </w:pPr>
            <w:r>
              <w:t>07</w:t>
            </w:r>
            <w:r w:rsidR="00E40796" w:rsidRPr="00E40796">
              <w:t>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0D274C">
            <w:pPr>
              <w:pStyle w:val="a6"/>
            </w:pPr>
          </w:p>
        </w:tc>
      </w:tr>
      <w:tr w:rsidR="00E40796" w:rsidRPr="00E40796" w:rsidTr="000D274C">
        <w:tc>
          <w:tcPr>
            <w:tcW w:w="846" w:type="dxa"/>
          </w:tcPr>
          <w:p w:rsidR="00E40796" w:rsidRPr="00E40796" w:rsidRDefault="00E40796" w:rsidP="000D274C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60" w:type="dxa"/>
            <w:vMerge/>
          </w:tcPr>
          <w:p w:rsidR="00E40796" w:rsidRPr="00E40796" w:rsidRDefault="00E40796" w:rsidP="000D27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0D274C">
            <w:pPr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 xml:space="preserve">Буквы </w:t>
            </w:r>
            <w:proofErr w:type="spellStart"/>
            <w:r w:rsidRPr="00E40796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E40796">
              <w:rPr>
                <w:rFonts w:ascii="Times New Roman" w:hAnsi="Times New Roman" w:cs="Times New Roman"/>
                <w:b/>
              </w:rPr>
              <w:t xml:space="preserve"> </w:t>
            </w:r>
            <w:r w:rsidR="00011B6E">
              <w:rPr>
                <w:rFonts w:ascii="Times New Roman" w:hAnsi="Times New Roman" w:cs="Times New Roman"/>
                <w:b/>
              </w:rPr>
              <w:t>–</w:t>
            </w:r>
            <w:proofErr w:type="spellStart"/>
            <w:r w:rsidRPr="00E40796">
              <w:rPr>
                <w:rFonts w:ascii="Times New Roman" w:hAnsi="Times New Roman" w:cs="Times New Roman"/>
                <w:b/>
              </w:rPr>
              <w:t>нн</w:t>
            </w:r>
            <w:r w:rsidRPr="00E40796">
              <w:rPr>
                <w:rFonts w:ascii="Times New Roman" w:hAnsi="Times New Roman" w:cs="Times New Roman"/>
              </w:rPr>
              <w:t>в</w:t>
            </w:r>
            <w:proofErr w:type="spellEnd"/>
            <w:r w:rsidRPr="00E40796">
              <w:rPr>
                <w:rFonts w:ascii="Times New Roman" w:hAnsi="Times New Roman" w:cs="Times New Roman"/>
              </w:rPr>
              <w:t xml:space="preserve"> суффиксах прилагательных, причастий и наречий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0D274C">
            <w:pPr>
              <w:pStyle w:val="a6"/>
            </w:pPr>
            <w:r>
              <w:t>09</w:t>
            </w:r>
            <w:r w:rsidR="00E40796" w:rsidRPr="00E40796">
              <w:t>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0D274C">
            <w:pPr>
              <w:pStyle w:val="a6"/>
            </w:pPr>
          </w:p>
        </w:tc>
      </w:tr>
      <w:tr w:rsidR="00E40796" w:rsidRPr="00E40796" w:rsidTr="00E40796">
        <w:trPr>
          <w:trHeight w:val="604"/>
        </w:trPr>
        <w:tc>
          <w:tcPr>
            <w:tcW w:w="846" w:type="dxa"/>
          </w:tcPr>
          <w:p w:rsidR="00E40796" w:rsidRPr="00E40796" w:rsidRDefault="00E40796" w:rsidP="000D274C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lastRenderedPageBreak/>
              <w:t>5-6</w:t>
            </w:r>
          </w:p>
        </w:tc>
        <w:tc>
          <w:tcPr>
            <w:tcW w:w="4460" w:type="dxa"/>
            <w:vMerge/>
          </w:tcPr>
          <w:p w:rsidR="00E40796" w:rsidRPr="00E40796" w:rsidRDefault="00E40796" w:rsidP="000D27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0D274C">
            <w:pPr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/>
              </w:rPr>
              <w:t>Р/Р</w:t>
            </w:r>
            <w:r w:rsidRPr="00E40796">
              <w:rPr>
                <w:rFonts w:ascii="Times New Roman" w:hAnsi="Times New Roman" w:cs="Times New Roman"/>
              </w:rPr>
              <w:t xml:space="preserve"> Изложение с грамматическим заданием по тексту А. Аверченко упр. 26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0D274C">
            <w:pPr>
              <w:pStyle w:val="a6"/>
            </w:pPr>
            <w:r>
              <w:t>11</w:t>
            </w:r>
            <w:r w:rsidR="00E40796" w:rsidRPr="00E40796">
              <w:t>.09</w:t>
            </w:r>
          </w:p>
          <w:p w:rsidR="00E40796" w:rsidRPr="00E40796" w:rsidRDefault="004B4DBB" w:rsidP="000D274C">
            <w:pPr>
              <w:pStyle w:val="a6"/>
            </w:pPr>
            <w:r>
              <w:t>14</w:t>
            </w:r>
            <w:r w:rsidR="00E40796" w:rsidRPr="00E40796">
              <w:t>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0D274C">
            <w:pPr>
              <w:pStyle w:val="a6"/>
            </w:pPr>
          </w:p>
        </w:tc>
      </w:tr>
      <w:tr w:rsidR="00E40796" w:rsidRPr="00E40796" w:rsidTr="000D274C">
        <w:tc>
          <w:tcPr>
            <w:tcW w:w="846" w:type="dxa"/>
          </w:tcPr>
          <w:p w:rsidR="00E40796" w:rsidRPr="00E40796" w:rsidRDefault="00E40796" w:rsidP="000D274C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60" w:type="dxa"/>
            <w:vMerge/>
          </w:tcPr>
          <w:p w:rsidR="00E40796" w:rsidRPr="00E40796" w:rsidRDefault="00E40796" w:rsidP="000D27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0D274C">
            <w:pPr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 xml:space="preserve">Слитное и раздельное написание </w:t>
            </w:r>
            <w:r w:rsidRPr="00E40796">
              <w:rPr>
                <w:rFonts w:ascii="Times New Roman" w:hAnsi="Times New Roman" w:cs="Times New Roman"/>
                <w:b/>
              </w:rPr>
              <w:t xml:space="preserve">не -  </w:t>
            </w:r>
            <w:r w:rsidRPr="00E40796">
              <w:rPr>
                <w:rFonts w:ascii="Times New Roman" w:hAnsi="Times New Roman" w:cs="Times New Roman"/>
              </w:rPr>
              <w:t>с разными частями речи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0D274C">
            <w:pPr>
              <w:pStyle w:val="a6"/>
            </w:pPr>
            <w:r>
              <w:t>16</w:t>
            </w:r>
            <w:r w:rsidR="00E40796" w:rsidRPr="00E40796">
              <w:t>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0D274C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0D274C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60" w:type="dxa"/>
            <w:vMerge/>
          </w:tcPr>
          <w:p w:rsidR="00E40796" w:rsidRPr="00E40796" w:rsidRDefault="00E40796" w:rsidP="000D27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0D274C">
            <w:pPr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/>
              </w:rPr>
              <w:t>Входной диктант</w:t>
            </w:r>
            <w:r w:rsidRPr="00E40796">
              <w:rPr>
                <w:rFonts w:ascii="Times New Roman" w:hAnsi="Times New Roman" w:cs="Times New Roman"/>
              </w:rPr>
              <w:t xml:space="preserve"> по теме «Повторение изученного в 7 классе»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0D274C">
            <w:pPr>
              <w:pStyle w:val="a6"/>
            </w:pPr>
            <w:r>
              <w:t>18</w:t>
            </w:r>
            <w:r w:rsidR="00E40796" w:rsidRPr="00E40796">
              <w:t>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0D274C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0D274C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60" w:type="dxa"/>
            <w:vMerge/>
          </w:tcPr>
          <w:p w:rsidR="00E40796" w:rsidRPr="00E40796" w:rsidRDefault="00E40796" w:rsidP="000D274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</w:tcPr>
          <w:p w:rsidR="00E40796" w:rsidRPr="00E40796" w:rsidRDefault="00E40796" w:rsidP="000D274C">
            <w:pPr>
              <w:rPr>
                <w:rFonts w:ascii="Times New Roman" w:hAnsi="Times New Roman" w:cs="Times New Roman"/>
                <w:b/>
              </w:rPr>
            </w:pPr>
            <w:r w:rsidRPr="00E40796">
              <w:rPr>
                <w:rFonts w:ascii="Times New Roman" w:hAnsi="Times New Roman" w:cs="Times New Roman"/>
              </w:rPr>
              <w:t>Работа над ошибками.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0D274C">
            <w:pPr>
              <w:pStyle w:val="a6"/>
            </w:pPr>
            <w:r>
              <w:t>21</w:t>
            </w:r>
            <w:r w:rsidR="00E40796" w:rsidRPr="00E40796">
              <w:t>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0D274C">
            <w:pPr>
              <w:pStyle w:val="a6"/>
            </w:pPr>
          </w:p>
        </w:tc>
      </w:tr>
      <w:tr w:rsidR="00E40796" w:rsidRPr="00E40796" w:rsidTr="000D274C">
        <w:trPr>
          <w:trHeight w:val="496"/>
        </w:trPr>
        <w:tc>
          <w:tcPr>
            <w:tcW w:w="846" w:type="dxa"/>
          </w:tcPr>
          <w:p w:rsidR="00E40796" w:rsidRPr="00E40796" w:rsidRDefault="00E40796" w:rsidP="000D274C">
            <w:pPr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60" w:type="dxa"/>
            <w:vMerge w:val="restart"/>
          </w:tcPr>
          <w:p w:rsidR="00E40796" w:rsidRPr="00E40796" w:rsidRDefault="00E40796" w:rsidP="00E4079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/>
              </w:rPr>
              <w:t>Си</w:t>
            </w:r>
            <w:r w:rsidR="00B87185">
              <w:rPr>
                <w:rFonts w:ascii="Times New Roman" w:hAnsi="Times New Roman" w:cs="Times New Roman"/>
                <w:b/>
              </w:rPr>
              <w:t xml:space="preserve">нтаксис. Словосочетание </w:t>
            </w:r>
          </w:p>
        </w:tc>
        <w:tc>
          <w:tcPr>
            <w:tcW w:w="6520" w:type="dxa"/>
          </w:tcPr>
          <w:p w:rsidR="00E40796" w:rsidRPr="00E40796" w:rsidRDefault="00E40796" w:rsidP="000D274C">
            <w:pPr>
              <w:pStyle w:val="a3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 xml:space="preserve">Основные единицы синтаксиса      </w:t>
            </w:r>
          </w:p>
          <w:p w:rsidR="00E40796" w:rsidRPr="00E40796" w:rsidRDefault="00E40796" w:rsidP="000D274C">
            <w:pPr>
              <w:pStyle w:val="a3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 xml:space="preserve">Текст как единица синтаксиса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0D274C">
            <w:pPr>
              <w:pStyle w:val="a6"/>
            </w:pPr>
            <w:r>
              <w:t>23</w:t>
            </w:r>
            <w:r w:rsidR="00E40796" w:rsidRPr="00E40796">
              <w:t>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0D274C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0D274C">
            <w:pPr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60" w:type="dxa"/>
            <w:vMerge/>
          </w:tcPr>
          <w:p w:rsidR="00E40796" w:rsidRPr="00E40796" w:rsidRDefault="00E40796" w:rsidP="000D274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0D274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Предложение как единица синтаксиса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0D274C">
            <w:pPr>
              <w:pStyle w:val="a6"/>
            </w:pPr>
            <w:r>
              <w:t>25</w:t>
            </w:r>
            <w:r w:rsidR="00E40796" w:rsidRPr="00E40796">
              <w:t>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0D274C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0D274C">
            <w:pPr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60" w:type="dxa"/>
            <w:vMerge/>
          </w:tcPr>
          <w:p w:rsidR="00E40796" w:rsidRPr="00E40796" w:rsidRDefault="00E40796" w:rsidP="000D274C">
            <w:pPr>
              <w:shd w:val="clear" w:color="auto" w:fill="FFFFFF"/>
              <w:ind w:right="2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0D274C">
            <w:pPr>
              <w:shd w:val="clear" w:color="auto" w:fill="FFFFFF"/>
              <w:ind w:right="24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Словосочетание как единица синтаксиса. Виды словосочетаний.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0D274C">
            <w:pPr>
              <w:pStyle w:val="a6"/>
            </w:pPr>
            <w:r>
              <w:t>28</w:t>
            </w:r>
            <w:r w:rsidR="00E40796" w:rsidRPr="00E40796">
              <w:t>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0D274C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0D274C">
            <w:pPr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60" w:type="dxa"/>
            <w:vMerge/>
          </w:tcPr>
          <w:p w:rsidR="00E40796" w:rsidRPr="00E40796" w:rsidRDefault="00E40796" w:rsidP="000D274C">
            <w:pPr>
              <w:shd w:val="clear" w:color="auto" w:fill="FFFFFF"/>
              <w:ind w:right="2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0D274C">
            <w:pPr>
              <w:shd w:val="clear" w:color="auto" w:fill="FFFFFF"/>
              <w:ind w:right="24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 xml:space="preserve">Синтаксические связи слов в словосочетаниях. 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0D274C">
            <w:pPr>
              <w:pStyle w:val="a6"/>
            </w:pPr>
            <w:r>
              <w:t>30</w:t>
            </w:r>
            <w:r w:rsidR="00E40796" w:rsidRPr="00E40796">
              <w:t>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0D274C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0D274C">
            <w:pPr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60" w:type="dxa"/>
            <w:vMerge/>
          </w:tcPr>
          <w:p w:rsidR="00E40796" w:rsidRPr="00E40796" w:rsidRDefault="00E40796" w:rsidP="000D274C">
            <w:pPr>
              <w:shd w:val="clear" w:color="auto" w:fill="FFFFFF"/>
              <w:ind w:right="2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0D274C">
            <w:pPr>
              <w:shd w:val="clear" w:color="auto" w:fill="FFFFFF"/>
              <w:ind w:right="24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Синтаксические связи слов в словосочетаниях. Синтаксический разбор словосочетаний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0D274C">
            <w:pPr>
              <w:pStyle w:val="a6"/>
            </w:pPr>
            <w:r>
              <w:t>02</w:t>
            </w:r>
            <w:r w:rsidR="00E40796" w:rsidRPr="00E40796">
              <w:t>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0D274C">
            <w:pPr>
              <w:pStyle w:val="a6"/>
            </w:pPr>
          </w:p>
        </w:tc>
      </w:tr>
      <w:tr w:rsidR="00B641F8" w:rsidRPr="00E40796" w:rsidTr="001648C0">
        <w:tc>
          <w:tcPr>
            <w:tcW w:w="846" w:type="dxa"/>
          </w:tcPr>
          <w:p w:rsidR="00B641F8" w:rsidRPr="00E40796" w:rsidRDefault="00B641F8" w:rsidP="00B641F8">
            <w:pPr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60" w:type="dxa"/>
          </w:tcPr>
          <w:p w:rsidR="00B641F8" w:rsidRPr="00E40796" w:rsidRDefault="00B87185" w:rsidP="00E40796">
            <w:pPr>
              <w:shd w:val="clear" w:color="auto" w:fill="FFFFFF"/>
              <w:ind w:right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Предложение </w:t>
            </w:r>
          </w:p>
        </w:tc>
        <w:tc>
          <w:tcPr>
            <w:tcW w:w="6520" w:type="dxa"/>
          </w:tcPr>
          <w:p w:rsidR="00B641F8" w:rsidRPr="00E40796" w:rsidRDefault="00B641F8" w:rsidP="00B641F8">
            <w:pPr>
              <w:shd w:val="clear" w:color="auto" w:fill="FFFFFF"/>
              <w:ind w:right="5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Простое предложение. Грамматическая основа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641F8" w:rsidRPr="00E40796" w:rsidRDefault="004B4DBB" w:rsidP="00B641F8">
            <w:pPr>
              <w:pStyle w:val="a6"/>
            </w:pPr>
            <w:r>
              <w:t>05</w:t>
            </w:r>
            <w:r w:rsidR="00B641F8" w:rsidRPr="00E40796">
              <w:t>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641F8" w:rsidRPr="00E40796" w:rsidRDefault="00B641F8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60" w:type="dxa"/>
            <w:vMerge w:val="restart"/>
          </w:tcPr>
          <w:p w:rsidR="00E40796" w:rsidRPr="00E40796" w:rsidRDefault="00E40796" w:rsidP="00B641F8">
            <w:pPr>
              <w:shd w:val="clear" w:color="auto" w:fill="FFFFFF"/>
              <w:ind w:right="686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686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Порядок слов в предложении. Интонация.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07</w:t>
            </w:r>
            <w:r w:rsidR="00E40796" w:rsidRPr="00E40796">
              <w:t>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B641F8">
        <w:trPr>
          <w:trHeight w:val="486"/>
        </w:trPr>
        <w:tc>
          <w:tcPr>
            <w:tcW w:w="846" w:type="dxa"/>
          </w:tcPr>
          <w:p w:rsidR="00E40796" w:rsidRPr="00E40796" w:rsidRDefault="00E40796" w:rsidP="00B641F8">
            <w:pPr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ind w:right="197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197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/>
              </w:rPr>
              <w:t>Проверочный диктант</w:t>
            </w:r>
            <w:r w:rsidRPr="00E40796">
              <w:rPr>
                <w:rFonts w:ascii="Times New Roman" w:hAnsi="Times New Roman" w:cs="Times New Roman"/>
              </w:rPr>
              <w:t xml:space="preserve"> по теме «Синтаксис» (Предложение. Словосочетание.)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09</w:t>
            </w:r>
            <w:r w:rsidR="00E40796" w:rsidRPr="00E40796">
              <w:t>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ind w:right="197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197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/>
              </w:rPr>
              <w:t>Р/Р</w:t>
            </w:r>
            <w:r w:rsidRPr="00E40796">
              <w:rPr>
                <w:rFonts w:ascii="Times New Roman" w:hAnsi="Times New Roman" w:cs="Times New Roman"/>
              </w:rPr>
              <w:t xml:space="preserve"> Описание  памятника культуры.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12</w:t>
            </w:r>
            <w:r w:rsidR="00E40796" w:rsidRPr="00E40796">
              <w:t>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B641F8" w:rsidRPr="00E40796" w:rsidTr="001648C0">
        <w:tc>
          <w:tcPr>
            <w:tcW w:w="846" w:type="dxa"/>
          </w:tcPr>
          <w:p w:rsidR="00B641F8" w:rsidRPr="00E40796" w:rsidRDefault="00B641F8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4460" w:type="dxa"/>
          </w:tcPr>
          <w:p w:rsidR="00B641F8" w:rsidRPr="00E40796" w:rsidRDefault="00B641F8" w:rsidP="00E40796">
            <w:pPr>
              <w:shd w:val="clear" w:color="auto" w:fill="FFFFFF"/>
              <w:ind w:right="38"/>
              <w:jc w:val="center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/>
                <w:spacing w:val="-1"/>
              </w:rPr>
              <w:t>Главные</w:t>
            </w:r>
            <w:r w:rsidR="00B87185">
              <w:rPr>
                <w:rFonts w:ascii="Times New Roman" w:hAnsi="Times New Roman" w:cs="Times New Roman"/>
                <w:b/>
                <w:spacing w:val="-1"/>
              </w:rPr>
              <w:t xml:space="preserve"> члены предложения </w:t>
            </w:r>
          </w:p>
        </w:tc>
        <w:tc>
          <w:tcPr>
            <w:tcW w:w="6520" w:type="dxa"/>
          </w:tcPr>
          <w:p w:rsidR="00B641F8" w:rsidRPr="00E40796" w:rsidRDefault="00B641F8" w:rsidP="00B641F8">
            <w:pPr>
              <w:pStyle w:val="a3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Работа над ошибками</w:t>
            </w:r>
          </w:p>
          <w:p w:rsidR="00B641F8" w:rsidRPr="00E40796" w:rsidRDefault="00B641F8" w:rsidP="00B641F8">
            <w:pPr>
              <w:pStyle w:val="a3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Главные члены предложения. Подлежащее.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641F8" w:rsidRPr="00E40796" w:rsidRDefault="004B4DBB" w:rsidP="00B641F8">
            <w:pPr>
              <w:pStyle w:val="a6"/>
            </w:pPr>
            <w:r>
              <w:t>14</w:t>
            </w:r>
            <w:r w:rsidR="00B641F8" w:rsidRPr="00E40796">
              <w:t>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641F8" w:rsidRPr="00E40796" w:rsidRDefault="00B641F8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4460" w:type="dxa"/>
            <w:vMerge w:val="restart"/>
          </w:tcPr>
          <w:p w:rsidR="00E40796" w:rsidRPr="00E40796" w:rsidRDefault="00E40796" w:rsidP="001648C0">
            <w:pPr>
              <w:shd w:val="clear" w:color="auto" w:fill="FFFFFF"/>
              <w:ind w:right="571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5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Сказуемое. Простое глагольное сказуемое.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16</w:t>
            </w:r>
            <w:r w:rsidR="00E40796" w:rsidRPr="00E40796">
              <w:t>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ind w:right="571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571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Составное глагольное сказуемое.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19</w:t>
            </w:r>
            <w:r w:rsidR="00E40796" w:rsidRPr="00E40796">
              <w:t>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ind w:right="149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149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spacing w:val="-1"/>
              </w:rPr>
              <w:t>Составное именное сказуемое.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21</w:t>
            </w:r>
            <w:r w:rsidR="00E40796" w:rsidRPr="00E40796">
              <w:t>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ind w:right="365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365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spacing w:val="-2"/>
              </w:rPr>
              <w:t xml:space="preserve">Тире между подлежащим и </w:t>
            </w:r>
            <w:r w:rsidRPr="00E40796">
              <w:rPr>
                <w:rFonts w:ascii="Times New Roman" w:hAnsi="Times New Roman" w:cs="Times New Roman"/>
              </w:rPr>
              <w:t>сказуемым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23</w:t>
            </w:r>
            <w:r w:rsidR="00E40796" w:rsidRPr="00E40796">
              <w:t>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Cs/>
              </w:rPr>
              <w:lastRenderedPageBreak/>
              <w:t>24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ind w:right="32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322"/>
              <w:rPr>
                <w:rFonts w:ascii="Times New Roman" w:hAnsi="Times New Roman" w:cs="Times New Roman"/>
                <w:b/>
              </w:rPr>
            </w:pPr>
            <w:r w:rsidRPr="00E40796">
              <w:rPr>
                <w:rFonts w:ascii="Times New Roman" w:hAnsi="Times New Roman" w:cs="Times New Roman"/>
                <w:b/>
              </w:rPr>
              <w:t>Контрольный диктант №2 по теме: «Главные члены предложения».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26</w:t>
            </w:r>
            <w:r w:rsidR="00E40796" w:rsidRPr="00E40796">
              <w:t>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pStyle w:val="a3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Работа над ошибками.</w:t>
            </w:r>
          </w:p>
          <w:p w:rsidR="00E40796" w:rsidRPr="00E40796" w:rsidRDefault="00E40796" w:rsidP="00B641F8">
            <w:pPr>
              <w:pStyle w:val="a3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Р/Р Изложение с элементами сочинения-рассуждения «Лес – источник жизни».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28</w:t>
            </w:r>
            <w:r w:rsidR="00E40796" w:rsidRPr="00E40796">
              <w:t>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B641F8" w:rsidRPr="00E40796" w:rsidTr="003609DD">
        <w:tc>
          <w:tcPr>
            <w:tcW w:w="15370" w:type="dxa"/>
            <w:gridSpan w:val="5"/>
          </w:tcPr>
          <w:p w:rsidR="00B641F8" w:rsidRPr="00E40796" w:rsidRDefault="00B641F8" w:rsidP="00B641F8">
            <w:pPr>
              <w:pStyle w:val="a6"/>
              <w:jc w:val="center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4460" w:type="dxa"/>
            <w:vMerge w:val="restart"/>
          </w:tcPr>
          <w:p w:rsidR="00E40796" w:rsidRPr="00E40796" w:rsidRDefault="00E40796" w:rsidP="00B641F8">
            <w:pPr>
              <w:pStyle w:val="a6"/>
              <w:jc w:val="center"/>
            </w:pPr>
            <w:r w:rsidRPr="00E40796">
              <w:rPr>
                <w:b/>
              </w:rPr>
              <w:t xml:space="preserve">Второстепенные </w:t>
            </w:r>
            <w:r w:rsidR="00B87185">
              <w:rPr>
                <w:b/>
              </w:rPr>
              <w:t xml:space="preserve">члены предложения </w:t>
            </w: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Роль второстепенных членов предложения. Дополнение.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30</w:t>
            </w:r>
            <w:r w:rsidR="00E40796" w:rsidRPr="00E40796">
              <w:t>.10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ind w:right="221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221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Определение согласованное и несогласованное. Способы выражения определения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 w:rsidRPr="00E40796">
              <w:t xml:space="preserve">2 четверть </w:t>
            </w:r>
            <w:r>
              <w:t>09</w:t>
            </w:r>
            <w:r w:rsidR="00E40796" w:rsidRPr="00E40796">
              <w:t>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Приложение. Знаки препинания при нём.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11</w:t>
            </w:r>
            <w:r w:rsidR="00E40796" w:rsidRPr="00E40796">
              <w:t>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 xml:space="preserve">Обстоятельство.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13</w:t>
            </w:r>
            <w:r w:rsidR="00E40796" w:rsidRPr="00E40796">
              <w:t>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ind w:right="398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398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Синтаксический разбор двусоставного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16</w:t>
            </w:r>
            <w:r w:rsidR="00E40796" w:rsidRPr="00E40796">
              <w:t>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ind w:right="22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221"/>
              <w:rPr>
                <w:rFonts w:ascii="Times New Roman" w:hAnsi="Times New Roman" w:cs="Times New Roman"/>
                <w:b/>
              </w:rPr>
            </w:pPr>
            <w:r w:rsidRPr="00E40796">
              <w:rPr>
                <w:rFonts w:ascii="Times New Roman" w:hAnsi="Times New Roman" w:cs="Times New Roman"/>
                <w:b/>
              </w:rPr>
              <w:t>Контрольная работа по теме «Второстепенные члены предложения».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18</w:t>
            </w:r>
            <w:r w:rsidR="00E40796" w:rsidRPr="00E40796">
              <w:t>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E40796">
              <w:rPr>
                <w:rFonts w:ascii="Times New Roman" w:hAnsi="Times New Roman" w:cs="Times New Roman"/>
                <w:b/>
              </w:rPr>
              <w:t>Работа над ошибками.</w:t>
            </w:r>
          </w:p>
          <w:p w:rsidR="00E40796" w:rsidRPr="00E40796" w:rsidRDefault="00E40796" w:rsidP="00B641F8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gramStart"/>
            <w:r w:rsidRPr="00E40796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E40796">
              <w:rPr>
                <w:rFonts w:ascii="Times New Roman" w:hAnsi="Times New Roman" w:cs="Times New Roman"/>
                <w:b/>
              </w:rPr>
              <w:t>/Р</w:t>
            </w:r>
            <w:r w:rsidRPr="00E40796">
              <w:rPr>
                <w:rFonts w:ascii="Times New Roman" w:hAnsi="Times New Roman" w:cs="Times New Roman"/>
              </w:rPr>
              <w:t xml:space="preserve"> Изложение «Характеристика человека»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20</w:t>
            </w:r>
            <w:r w:rsidR="00E40796" w:rsidRPr="00E40796">
              <w:t>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460" w:type="dxa"/>
            <w:vMerge w:val="restart"/>
          </w:tcPr>
          <w:p w:rsidR="00E40796" w:rsidRPr="00E40796" w:rsidRDefault="00E40796" w:rsidP="00B641F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40796">
              <w:rPr>
                <w:rFonts w:ascii="Times New Roman" w:hAnsi="Times New Roman" w:cs="Times New Roman"/>
                <w:b/>
              </w:rPr>
              <w:t>Односоставные предложения</w:t>
            </w:r>
          </w:p>
          <w:p w:rsidR="00E40796" w:rsidRPr="00E40796" w:rsidRDefault="00E40796" w:rsidP="00B641F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spacing w:val="-2"/>
              </w:rPr>
              <w:t>Главный член односоставного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23</w:t>
            </w:r>
            <w:r w:rsidR="00E40796" w:rsidRPr="00E40796">
              <w:t>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spacing w:val="-2"/>
              </w:rPr>
              <w:t>Определённо-личные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25</w:t>
            </w:r>
            <w:r w:rsidR="00E40796" w:rsidRPr="00E40796">
              <w:t>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spacing w:val="-2"/>
              </w:rPr>
              <w:t>Неопределённо-личные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27</w:t>
            </w:r>
            <w:r w:rsidR="00E40796" w:rsidRPr="00E40796">
              <w:t>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</w:rPr>
            </w:pPr>
            <w:proofErr w:type="gramStart"/>
            <w:r w:rsidRPr="00E40796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E40796">
              <w:rPr>
                <w:rFonts w:ascii="Times New Roman" w:hAnsi="Times New Roman" w:cs="Times New Roman"/>
                <w:b/>
              </w:rPr>
              <w:t>/Р</w:t>
            </w:r>
            <w:r w:rsidRPr="00E40796">
              <w:rPr>
                <w:rFonts w:ascii="Times New Roman" w:hAnsi="Times New Roman" w:cs="Times New Roman"/>
              </w:rPr>
              <w:t xml:space="preserve"> Инструкция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30</w:t>
            </w:r>
            <w:r w:rsidR="00E40796" w:rsidRPr="00E40796">
              <w:t>.11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37-38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spacing w:val="-2"/>
              </w:rPr>
              <w:t>Безличные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02</w:t>
            </w:r>
            <w:r w:rsidR="00E40796" w:rsidRPr="00E40796">
              <w:t>.12</w:t>
            </w:r>
          </w:p>
          <w:p w:rsidR="00E40796" w:rsidRPr="00E40796" w:rsidRDefault="004B4DBB" w:rsidP="00B641F8">
            <w:pPr>
              <w:pStyle w:val="a6"/>
            </w:pPr>
            <w:r>
              <w:t>04</w:t>
            </w:r>
            <w:r w:rsidR="00E40796" w:rsidRPr="00E40796">
              <w:t>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/>
              </w:rPr>
              <w:t>Р/Р</w:t>
            </w:r>
            <w:r w:rsidRPr="00E40796">
              <w:rPr>
                <w:rFonts w:ascii="Times New Roman" w:hAnsi="Times New Roman" w:cs="Times New Roman"/>
              </w:rPr>
              <w:t xml:space="preserve"> Составление текста-рассуждения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07</w:t>
            </w:r>
            <w:r w:rsidR="00E40796" w:rsidRPr="00E40796">
              <w:t>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spacing w:val="-2"/>
              </w:rPr>
              <w:t>Назывные предложения.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09</w:t>
            </w:r>
            <w:r w:rsidR="00E40796" w:rsidRPr="00E40796">
              <w:t>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  <w:spacing w:val="-2"/>
              </w:rPr>
            </w:pPr>
            <w:r w:rsidRPr="00E40796">
              <w:rPr>
                <w:rFonts w:ascii="Times New Roman" w:hAnsi="Times New Roman" w:cs="Times New Roman"/>
                <w:spacing w:val="-2"/>
              </w:rPr>
              <w:t xml:space="preserve">Синтаксический разбор односоставного предложения.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11</w:t>
            </w:r>
            <w:r w:rsidR="00E40796" w:rsidRPr="00E40796">
              <w:t>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Урок-зачёт по теме «Односоставные предложения»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14</w:t>
            </w:r>
            <w:r w:rsidR="00E40796" w:rsidRPr="00E40796">
              <w:t>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E40796" w:rsidRPr="00E40796" w:rsidTr="001648C0">
        <w:tc>
          <w:tcPr>
            <w:tcW w:w="846" w:type="dxa"/>
          </w:tcPr>
          <w:p w:rsidR="00E40796" w:rsidRPr="00E40796" w:rsidRDefault="00E40796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460" w:type="dxa"/>
            <w:vMerge/>
          </w:tcPr>
          <w:p w:rsidR="00E40796" w:rsidRPr="00E40796" w:rsidRDefault="00E40796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</w:tcPr>
          <w:p w:rsidR="00E40796" w:rsidRPr="00E40796" w:rsidRDefault="00E40796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  <w:b/>
              </w:rPr>
            </w:pPr>
            <w:r w:rsidRPr="00E40796">
              <w:rPr>
                <w:rFonts w:ascii="Times New Roman" w:hAnsi="Times New Roman" w:cs="Times New Roman"/>
                <w:b/>
              </w:rPr>
              <w:t>Административный контрольный диктант№3 по теме «Односоставные предложения»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0796" w:rsidRPr="00E40796" w:rsidRDefault="004B4DBB" w:rsidP="00B641F8">
            <w:pPr>
              <w:pStyle w:val="a6"/>
            </w:pPr>
            <w:r>
              <w:t>16</w:t>
            </w:r>
            <w:r w:rsidR="00E40796" w:rsidRPr="00E40796">
              <w:t>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40796" w:rsidRPr="00E40796" w:rsidRDefault="00E40796" w:rsidP="00B641F8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B641F8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460" w:type="dxa"/>
            <w:vMerge w:val="restart"/>
          </w:tcPr>
          <w:p w:rsidR="00490954" w:rsidRPr="00E40796" w:rsidRDefault="00490954" w:rsidP="00B87185">
            <w:pPr>
              <w:shd w:val="clear" w:color="auto" w:fill="FFFFFF"/>
              <w:ind w:right="274"/>
              <w:jc w:val="center"/>
              <w:rPr>
                <w:rFonts w:ascii="Times New Roman" w:hAnsi="Times New Roman" w:cs="Times New Roman"/>
                <w:b/>
              </w:rPr>
            </w:pPr>
            <w:r w:rsidRPr="00E40796">
              <w:rPr>
                <w:rFonts w:ascii="Times New Roman" w:hAnsi="Times New Roman" w:cs="Times New Roman"/>
                <w:b/>
              </w:rPr>
              <w:t>Однородные члены предложения</w:t>
            </w:r>
          </w:p>
          <w:p w:rsidR="00490954" w:rsidRPr="00E40796" w:rsidRDefault="00490954" w:rsidP="00B641F8">
            <w:pPr>
              <w:shd w:val="clear" w:color="auto" w:fill="FFFFFF"/>
              <w:ind w:right="27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B641F8">
            <w:pPr>
              <w:pStyle w:val="a3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 xml:space="preserve">Работа над ошибками. </w:t>
            </w:r>
          </w:p>
          <w:p w:rsidR="00490954" w:rsidRPr="00E40796" w:rsidRDefault="00490954" w:rsidP="00B641F8">
            <w:pPr>
              <w:pStyle w:val="a3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Понятие о неполных предложениях. Неполные предложения в диалоге и в сложном предложении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B641F8">
            <w:pPr>
              <w:pStyle w:val="a6"/>
            </w:pPr>
            <w:r>
              <w:t>18</w:t>
            </w:r>
            <w:r w:rsidR="00490954" w:rsidRPr="00E40796">
              <w:t>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B641F8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B641F8">
            <w:pPr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45-46</w:t>
            </w:r>
          </w:p>
        </w:tc>
        <w:tc>
          <w:tcPr>
            <w:tcW w:w="4460" w:type="dxa"/>
            <w:vMerge/>
          </w:tcPr>
          <w:p w:rsidR="00490954" w:rsidRPr="00E40796" w:rsidRDefault="00490954" w:rsidP="00B641F8">
            <w:pPr>
              <w:shd w:val="clear" w:color="auto" w:fill="FFFFFF"/>
              <w:ind w:right="394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B641F8">
            <w:pPr>
              <w:shd w:val="clear" w:color="auto" w:fill="FFFFFF"/>
              <w:ind w:right="394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Понятие об однородных членах предложения. Средства связи однородных членов предложения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B641F8">
            <w:pPr>
              <w:pStyle w:val="a6"/>
            </w:pPr>
            <w:r>
              <w:t>21</w:t>
            </w:r>
            <w:r w:rsidR="00490954" w:rsidRPr="00E40796">
              <w:t>.12</w:t>
            </w:r>
          </w:p>
          <w:p w:rsidR="00490954" w:rsidRPr="00E40796" w:rsidRDefault="004B4DBB" w:rsidP="00B641F8">
            <w:pPr>
              <w:pStyle w:val="a6"/>
            </w:pPr>
            <w:r>
              <w:t>23</w:t>
            </w:r>
            <w:r w:rsidR="00490954" w:rsidRPr="00E40796">
              <w:t>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B641F8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B641F8">
            <w:pPr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47-48</w:t>
            </w:r>
          </w:p>
        </w:tc>
        <w:tc>
          <w:tcPr>
            <w:tcW w:w="4460" w:type="dxa"/>
            <w:vMerge/>
          </w:tcPr>
          <w:p w:rsidR="00490954" w:rsidRPr="00E40796" w:rsidRDefault="00490954" w:rsidP="00B641F8">
            <w:pPr>
              <w:shd w:val="clear" w:color="auto" w:fill="FFFFFF"/>
              <w:ind w:right="96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B641F8">
            <w:pPr>
              <w:shd w:val="clear" w:color="auto" w:fill="FFFFFF"/>
              <w:ind w:right="96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Однородные и неоднородные определения.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B641F8">
            <w:pPr>
              <w:pStyle w:val="a6"/>
            </w:pPr>
            <w:r>
              <w:t>25</w:t>
            </w:r>
            <w:r w:rsidR="00490954" w:rsidRPr="00E40796">
              <w:t>.12</w:t>
            </w:r>
          </w:p>
          <w:p w:rsidR="00490954" w:rsidRPr="00E40796" w:rsidRDefault="004B4DBB" w:rsidP="00B641F8">
            <w:pPr>
              <w:pStyle w:val="a6"/>
            </w:pPr>
            <w:r>
              <w:t>28</w:t>
            </w:r>
            <w:r w:rsidR="00490954" w:rsidRPr="00E40796">
              <w:t>.12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B641F8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B641F8">
            <w:pPr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460" w:type="dxa"/>
            <w:vMerge/>
          </w:tcPr>
          <w:p w:rsidR="00490954" w:rsidRPr="00E40796" w:rsidRDefault="00490954" w:rsidP="00B641F8">
            <w:pPr>
              <w:shd w:val="clear" w:color="auto" w:fill="FFFFFF"/>
              <w:ind w:right="528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B641F8">
            <w:pPr>
              <w:shd w:val="clear" w:color="auto" w:fill="FFFFFF"/>
              <w:ind w:right="528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/>
              </w:rPr>
              <w:t xml:space="preserve">Р/Р </w:t>
            </w:r>
            <w:r w:rsidRPr="00E40796">
              <w:rPr>
                <w:rFonts w:ascii="Times New Roman" w:hAnsi="Times New Roman" w:cs="Times New Roman"/>
                <w:spacing w:val="-12"/>
              </w:rPr>
              <w:t>Изложение. Текст – сравнительная характеристика (по упр. 242)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B641F8">
            <w:pPr>
              <w:pStyle w:val="a6"/>
            </w:pPr>
            <w:r w:rsidRPr="00E40796">
              <w:t xml:space="preserve">3 четверть </w:t>
            </w:r>
            <w:r>
              <w:t>13</w:t>
            </w:r>
            <w:r w:rsidR="00490954" w:rsidRPr="00E40796">
              <w:t>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B641F8">
            <w:pPr>
              <w:pStyle w:val="a6"/>
            </w:pPr>
          </w:p>
        </w:tc>
      </w:tr>
      <w:tr w:rsidR="00490954" w:rsidRPr="00E40796" w:rsidTr="00B641F8">
        <w:trPr>
          <w:trHeight w:val="661"/>
        </w:trPr>
        <w:tc>
          <w:tcPr>
            <w:tcW w:w="846" w:type="dxa"/>
          </w:tcPr>
          <w:p w:rsidR="00490954" w:rsidRPr="00E40796" w:rsidRDefault="00490954" w:rsidP="00B641F8">
            <w:pPr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460" w:type="dxa"/>
            <w:vMerge/>
          </w:tcPr>
          <w:p w:rsidR="00490954" w:rsidRPr="00E40796" w:rsidRDefault="00490954" w:rsidP="00B641F8">
            <w:pPr>
              <w:shd w:val="clear" w:color="auto" w:fill="FFFFFF"/>
              <w:ind w:right="77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B641F8">
            <w:pPr>
              <w:shd w:val="clear" w:color="auto" w:fill="FFFFFF"/>
              <w:ind w:right="77"/>
              <w:rPr>
                <w:rFonts w:ascii="Times New Roman" w:hAnsi="Times New Roman" w:cs="Times New Roman"/>
                <w:spacing w:val="-12"/>
              </w:rPr>
            </w:pPr>
            <w:r w:rsidRPr="00E40796">
              <w:rPr>
                <w:rFonts w:ascii="Times New Roman" w:hAnsi="Times New Roman" w:cs="Times New Roman"/>
                <w:spacing w:val="-12"/>
              </w:rPr>
              <w:t>Однородные члены связанные сочинительными союзами, и пунктуация при них.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B641F8">
            <w:pPr>
              <w:pStyle w:val="a6"/>
            </w:pPr>
            <w:r>
              <w:t>15</w:t>
            </w:r>
            <w:r w:rsidR="00490954" w:rsidRPr="00E40796">
              <w:t>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B641F8">
            <w:pPr>
              <w:pStyle w:val="a6"/>
            </w:pPr>
          </w:p>
        </w:tc>
      </w:tr>
      <w:tr w:rsidR="00490954" w:rsidRPr="00E40796" w:rsidTr="00B641F8">
        <w:trPr>
          <w:trHeight w:val="591"/>
        </w:trPr>
        <w:tc>
          <w:tcPr>
            <w:tcW w:w="846" w:type="dxa"/>
          </w:tcPr>
          <w:p w:rsidR="00490954" w:rsidRPr="00E40796" w:rsidRDefault="00490954" w:rsidP="00B641F8">
            <w:pPr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460" w:type="dxa"/>
            <w:vMerge/>
          </w:tcPr>
          <w:p w:rsidR="00490954" w:rsidRPr="00E40796" w:rsidRDefault="00490954" w:rsidP="00B641F8">
            <w:pPr>
              <w:shd w:val="clear" w:color="auto" w:fill="FFFFFF"/>
              <w:ind w:right="77"/>
              <w:rPr>
                <w:rFonts w:ascii="Times New Roman" w:hAnsi="Times New Roman" w:cs="Times New Roman"/>
                <w:spacing w:val="-12"/>
              </w:rPr>
            </w:pPr>
          </w:p>
        </w:tc>
        <w:tc>
          <w:tcPr>
            <w:tcW w:w="6520" w:type="dxa"/>
          </w:tcPr>
          <w:p w:rsidR="00490954" w:rsidRPr="00E40796" w:rsidRDefault="00490954" w:rsidP="00B641F8">
            <w:pPr>
              <w:shd w:val="clear" w:color="auto" w:fill="FFFFFF"/>
              <w:ind w:right="77"/>
              <w:rPr>
                <w:rFonts w:ascii="Times New Roman" w:hAnsi="Times New Roman" w:cs="Times New Roman"/>
                <w:spacing w:val="-12"/>
              </w:rPr>
            </w:pPr>
            <w:r w:rsidRPr="00E40796">
              <w:rPr>
                <w:rFonts w:ascii="Times New Roman" w:hAnsi="Times New Roman" w:cs="Times New Roman"/>
                <w:spacing w:val="-12"/>
              </w:rPr>
              <w:t>Однородные члены связанные сочинительными союзами, и пунктуация при них.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B641F8">
            <w:pPr>
              <w:pStyle w:val="a6"/>
              <w:rPr>
                <w:color w:val="FF0000"/>
              </w:rPr>
            </w:pPr>
            <w:r>
              <w:t>18</w:t>
            </w:r>
            <w:r w:rsidR="00490954" w:rsidRPr="00011B6E">
              <w:t>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B641F8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B641F8">
            <w:pPr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52-53</w:t>
            </w:r>
          </w:p>
        </w:tc>
        <w:tc>
          <w:tcPr>
            <w:tcW w:w="4460" w:type="dxa"/>
            <w:vMerge/>
          </w:tcPr>
          <w:p w:rsidR="00490954" w:rsidRPr="00E40796" w:rsidRDefault="00490954" w:rsidP="00B641F8">
            <w:pPr>
              <w:shd w:val="clear" w:color="auto" w:fill="FFFFFF"/>
              <w:ind w:right="77"/>
              <w:rPr>
                <w:rFonts w:ascii="Times New Roman" w:hAnsi="Times New Roman" w:cs="Times New Roman"/>
                <w:spacing w:val="-12"/>
              </w:rPr>
            </w:pPr>
          </w:p>
        </w:tc>
        <w:tc>
          <w:tcPr>
            <w:tcW w:w="6520" w:type="dxa"/>
          </w:tcPr>
          <w:p w:rsidR="00490954" w:rsidRPr="00E40796" w:rsidRDefault="00490954" w:rsidP="00B641F8">
            <w:pPr>
              <w:shd w:val="clear" w:color="auto" w:fill="FFFFFF"/>
              <w:ind w:right="77"/>
              <w:rPr>
                <w:rFonts w:ascii="Times New Roman" w:hAnsi="Times New Roman" w:cs="Times New Roman"/>
                <w:spacing w:val="-12"/>
              </w:rPr>
            </w:pPr>
            <w:r w:rsidRPr="00E40796">
              <w:rPr>
                <w:rFonts w:ascii="Times New Roman" w:hAnsi="Times New Roman" w:cs="Times New Roman"/>
                <w:spacing w:val="-12"/>
              </w:rPr>
              <w:t xml:space="preserve">Обобщающие слова при </w:t>
            </w:r>
            <w:r w:rsidRPr="00E40796">
              <w:rPr>
                <w:rFonts w:ascii="Times New Roman" w:hAnsi="Times New Roman" w:cs="Times New Roman"/>
              </w:rPr>
              <w:t>однородных членах предложения и знаки препинания при них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B641F8">
            <w:pPr>
              <w:pStyle w:val="a6"/>
            </w:pPr>
            <w:r>
              <w:t>20</w:t>
            </w:r>
            <w:r w:rsidR="00490954" w:rsidRPr="00E40796">
              <w:t>.01</w:t>
            </w:r>
          </w:p>
          <w:p w:rsidR="00490954" w:rsidRPr="00E40796" w:rsidRDefault="004B4DBB" w:rsidP="00B641F8">
            <w:pPr>
              <w:pStyle w:val="a6"/>
            </w:pPr>
            <w:r>
              <w:t>22</w:t>
            </w:r>
            <w:r w:rsidR="00490954" w:rsidRPr="00E40796">
              <w:t>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B641F8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B641F8">
            <w:pPr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460" w:type="dxa"/>
            <w:vMerge/>
          </w:tcPr>
          <w:p w:rsidR="00490954" w:rsidRPr="00E40796" w:rsidRDefault="00490954" w:rsidP="00B641F8">
            <w:pPr>
              <w:shd w:val="clear" w:color="auto" w:fill="FFFFFF"/>
              <w:ind w:right="77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B641F8">
            <w:pPr>
              <w:shd w:val="clear" w:color="auto" w:fill="FFFFFF"/>
              <w:ind w:right="77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spacing w:val="-12"/>
              </w:rPr>
              <w:t>Синтаксический  разбор предложений с однородными членами.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B641F8">
            <w:pPr>
              <w:pStyle w:val="a6"/>
            </w:pPr>
            <w:r>
              <w:t>25</w:t>
            </w:r>
            <w:r w:rsidR="00490954" w:rsidRPr="00E40796">
              <w:t>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B641F8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B641F8">
            <w:pPr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460" w:type="dxa"/>
            <w:vMerge/>
          </w:tcPr>
          <w:p w:rsidR="00490954" w:rsidRPr="00E40796" w:rsidRDefault="00490954" w:rsidP="00B641F8">
            <w:pPr>
              <w:shd w:val="clear" w:color="auto" w:fill="FFFFFF"/>
              <w:ind w:right="77"/>
              <w:rPr>
                <w:rFonts w:ascii="Times New Roman" w:hAnsi="Times New Roman" w:cs="Times New Roman"/>
                <w:spacing w:val="-12"/>
              </w:rPr>
            </w:pPr>
          </w:p>
        </w:tc>
        <w:tc>
          <w:tcPr>
            <w:tcW w:w="6520" w:type="dxa"/>
          </w:tcPr>
          <w:p w:rsidR="00490954" w:rsidRPr="00E40796" w:rsidRDefault="00490954" w:rsidP="00B641F8">
            <w:pPr>
              <w:shd w:val="clear" w:color="auto" w:fill="FFFFFF"/>
              <w:ind w:right="77"/>
              <w:rPr>
                <w:rFonts w:ascii="Times New Roman" w:hAnsi="Times New Roman" w:cs="Times New Roman"/>
                <w:spacing w:val="-12"/>
              </w:rPr>
            </w:pPr>
            <w:r w:rsidRPr="00E40796">
              <w:rPr>
                <w:rFonts w:ascii="Times New Roman" w:hAnsi="Times New Roman" w:cs="Times New Roman"/>
                <w:spacing w:val="-12"/>
              </w:rPr>
              <w:t>Пунктуационный разбор предложений с однородными членами.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B641F8">
            <w:pPr>
              <w:pStyle w:val="a6"/>
            </w:pPr>
            <w:r>
              <w:t>27</w:t>
            </w:r>
            <w:r w:rsidR="00490954" w:rsidRPr="00E40796">
              <w:t>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B641F8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B641F8">
            <w:pPr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460" w:type="dxa"/>
            <w:vMerge/>
          </w:tcPr>
          <w:p w:rsidR="00490954" w:rsidRPr="00E40796" w:rsidRDefault="00490954" w:rsidP="00B641F8">
            <w:pPr>
              <w:shd w:val="clear" w:color="auto" w:fill="FFFFFF"/>
              <w:ind w:right="77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B641F8">
            <w:pPr>
              <w:shd w:val="clear" w:color="auto" w:fill="FFFFFF"/>
              <w:ind w:right="77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spacing w:val="-12"/>
              </w:rPr>
              <w:t>Обобщение изученного по теме «Однородные члены предложения»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B641F8">
            <w:pPr>
              <w:pStyle w:val="a6"/>
            </w:pPr>
            <w:r>
              <w:t>29</w:t>
            </w:r>
            <w:r w:rsidR="00490954" w:rsidRPr="00E40796">
              <w:t>.01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B641F8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B641F8">
            <w:pPr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460" w:type="dxa"/>
            <w:vMerge/>
          </w:tcPr>
          <w:p w:rsidR="00490954" w:rsidRPr="00E40796" w:rsidRDefault="00490954" w:rsidP="00B641F8">
            <w:pPr>
              <w:shd w:val="clear" w:color="auto" w:fill="FFFFFF"/>
              <w:ind w:right="7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</w:tcPr>
          <w:p w:rsidR="00490954" w:rsidRPr="00E40796" w:rsidRDefault="00490954" w:rsidP="00B641F8">
            <w:pPr>
              <w:shd w:val="clear" w:color="auto" w:fill="FFFFFF"/>
              <w:ind w:right="77"/>
              <w:rPr>
                <w:rFonts w:ascii="Times New Roman" w:hAnsi="Times New Roman" w:cs="Times New Roman"/>
                <w:b/>
              </w:rPr>
            </w:pPr>
            <w:r w:rsidRPr="00E40796">
              <w:rPr>
                <w:rFonts w:ascii="Times New Roman" w:hAnsi="Times New Roman" w:cs="Times New Roman"/>
                <w:b/>
                <w:spacing w:val="-12"/>
              </w:rPr>
              <w:t>Контрольная работа по теме «Однородные члены предложения» 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B641F8">
            <w:pPr>
              <w:pStyle w:val="a6"/>
            </w:pPr>
            <w:r>
              <w:t>01.02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B641F8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B641F8">
            <w:pPr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460" w:type="dxa"/>
            <w:vMerge/>
          </w:tcPr>
          <w:p w:rsidR="00490954" w:rsidRPr="00E40796" w:rsidRDefault="00490954" w:rsidP="00B641F8">
            <w:pPr>
              <w:shd w:val="clear" w:color="auto" w:fill="FFFFFF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B641F8">
            <w:pPr>
              <w:shd w:val="clear" w:color="auto" w:fill="FFFFFF"/>
              <w:ind w:right="-108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/>
              </w:rPr>
              <w:t>Р/</w:t>
            </w:r>
            <w:r>
              <w:rPr>
                <w:rFonts w:ascii="Times New Roman" w:hAnsi="Times New Roman" w:cs="Times New Roman"/>
                <w:b/>
              </w:rPr>
              <w:t xml:space="preserve">р </w:t>
            </w:r>
            <w:r w:rsidRPr="00E40796">
              <w:rPr>
                <w:rFonts w:ascii="Times New Roman" w:hAnsi="Times New Roman" w:cs="Times New Roman"/>
                <w:b/>
              </w:rPr>
              <w:t>Контрольное с</w:t>
            </w:r>
            <w:r w:rsidRPr="00E40796">
              <w:rPr>
                <w:rFonts w:ascii="Times New Roman" w:hAnsi="Times New Roman" w:cs="Times New Roman"/>
                <w:b/>
                <w:spacing w:val="-12"/>
              </w:rPr>
              <w:t>очинение-отзыв№2</w:t>
            </w:r>
            <w:r w:rsidRPr="00E40796">
              <w:rPr>
                <w:rFonts w:ascii="Times New Roman" w:hAnsi="Times New Roman" w:cs="Times New Roman"/>
                <w:spacing w:val="-12"/>
              </w:rPr>
              <w:t xml:space="preserve">  по картине В.Е. Попкова «Осенние дожди»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B641F8">
            <w:pPr>
              <w:pStyle w:val="a6"/>
            </w:pPr>
            <w:r>
              <w:t>03</w:t>
            </w:r>
            <w:r w:rsidR="00490954" w:rsidRPr="00E40796">
              <w:t>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B641F8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4460" w:type="dxa"/>
            <w:vMerge w:val="restart"/>
          </w:tcPr>
          <w:p w:rsidR="00490954" w:rsidRPr="00E40796" w:rsidRDefault="00490954" w:rsidP="00C57C4E">
            <w:pPr>
              <w:pStyle w:val="a6"/>
              <w:jc w:val="center"/>
            </w:pPr>
            <w:r w:rsidRPr="00E40796">
              <w:rPr>
                <w:b/>
              </w:rPr>
              <w:t>Предложения с обосо</w:t>
            </w:r>
            <w:r>
              <w:rPr>
                <w:b/>
              </w:rPr>
              <w:t xml:space="preserve">бленными членами </w:t>
            </w:r>
          </w:p>
        </w:tc>
        <w:tc>
          <w:tcPr>
            <w:tcW w:w="6520" w:type="dxa"/>
          </w:tcPr>
          <w:p w:rsidR="00490954" w:rsidRPr="00E40796" w:rsidRDefault="00490954" w:rsidP="00C57C4E">
            <w:pPr>
              <w:pStyle w:val="a3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 xml:space="preserve">Работа над ошибками к/р. </w:t>
            </w:r>
          </w:p>
          <w:p w:rsidR="00490954" w:rsidRPr="00E40796" w:rsidRDefault="00490954" w:rsidP="00C57C4E">
            <w:pPr>
              <w:pStyle w:val="a3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Понятие об обособлении второстепенных членов предложения. Выделительные знаки препинания.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C57C4E">
            <w:pPr>
              <w:pStyle w:val="a6"/>
            </w:pPr>
            <w:r>
              <w:t>05</w:t>
            </w:r>
            <w:r w:rsidR="00490954" w:rsidRPr="00E40796">
              <w:t>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163"/>
              <w:rPr>
                <w:rFonts w:ascii="Times New Roman" w:hAnsi="Times New Roman" w:cs="Times New Roman"/>
                <w:spacing w:val="-11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163"/>
              <w:rPr>
                <w:rFonts w:ascii="Times New Roman" w:hAnsi="Times New Roman" w:cs="Times New Roman"/>
                <w:spacing w:val="-11"/>
              </w:rPr>
            </w:pPr>
            <w:r w:rsidRPr="00E40796">
              <w:rPr>
                <w:rFonts w:ascii="Times New Roman" w:hAnsi="Times New Roman" w:cs="Times New Roman"/>
                <w:spacing w:val="-11"/>
              </w:rPr>
              <w:t>Обособление определений. Выделительные знаки препинания при них.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C57C4E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  <w:r w:rsidR="00490954" w:rsidRPr="00E40796">
              <w:rPr>
                <w:rFonts w:ascii="Times New Roman" w:hAnsi="Times New Roman" w:cs="Times New Roman"/>
                <w:lang w:eastAsia="zh-CN"/>
              </w:rPr>
              <w:t>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2"/>
              <w:rPr>
                <w:rFonts w:ascii="Times New Roman" w:hAnsi="Times New Roman" w:cs="Times New Roman"/>
                <w:spacing w:val="-11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2"/>
              <w:rPr>
                <w:rFonts w:ascii="Times New Roman" w:hAnsi="Times New Roman" w:cs="Times New Roman"/>
                <w:spacing w:val="-11"/>
              </w:rPr>
            </w:pPr>
            <w:r w:rsidRPr="00E40796">
              <w:rPr>
                <w:rFonts w:ascii="Times New Roman" w:hAnsi="Times New Roman" w:cs="Times New Roman"/>
                <w:spacing w:val="-11"/>
              </w:rPr>
              <w:t>Обособление согласованных распространённых и нераспространённых определений. Выделительные знаки препинания при них.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C57C4E">
            <w:pPr>
              <w:pStyle w:val="a6"/>
            </w:pPr>
            <w:r>
              <w:t>10</w:t>
            </w:r>
            <w:r w:rsidR="00490954" w:rsidRPr="00E40796">
              <w:t>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C57C4E">
        <w:trPr>
          <w:trHeight w:val="628"/>
        </w:trPr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62</w:t>
            </w:r>
          </w:p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72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72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spacing w:val="-10"/>
              </w:rPr>
              <w:t>Обособление определений с обстоятельственным оттенком значения. Обособление несогласованных определений.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C57C4E">
            <w:pPr>
              <w:pStyle w:val="a6"/>
            </w:pPr>
            <w:r>
              <w:t>12</w:t>
            </w:r>
            <w:r w:rsidR="00490954" w:rsidRPr="00E40796">
              <w:t>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182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182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spacing w:val="-1"/>
              </w:rPr>
              <w:t>Обособление приложений. Выделительные знаки препинания при них.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C57C4E">
            <w:pPr>
              <w:pStyle w:val="a6"/>
            </w:pPr>
            <w:r>
              <w:t>15</w:t>
            </w:r>
            <w:r w:rsidR="00490954" w:rsidRPr="00E40796">
              <w:t>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182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182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/>
              </w:rPr>
              <w:t>Р/Р Рассуждение на дискуссионную тему.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C57C4E">
            <w:pPr>
              <w:pStyle w:val="a6"/>
            </w:pPr>
            <w:r>
              <w:t>17</w:t>
            </w:r>
            <w:r w:rsidR="00490954" w:rsidRPr="00E40796">
              <w:t>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-108"/>
              <w:rPr>
                <w:rFonts w:ascii="Times New Roman" w:hAnsi="Times New Roman" w:cs="Times New Roman"/>
                <w:spacing w:val="-11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-108"/>
              <w:rPr>
                <w:rFonts w:ascii="Times New Roman" w:hAnsi="Times New Roman" w:cs="Times New Roman"/>
                <w:spacing w:val="-11"/>
              </w:rPr>
            </w:pPr>
            <w:r w:rsidRPr="00E40796">
              <w:rPr>
                <w:rFonts w:ascii="Times New Roman" w:hAnsi="Times New Roman" w:cs="Times New Roman"/>
                <w:spacing w:val="-11"/>
              </w:rPr>
              <w:t>Обособление обстоятельств, выраженных деепричастным оборотом и одиночным деепричастием.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C57C4E">
            <w:pPr>
              <w:pStyle w:val="a6"/>
            </w:pPr>
            <w:r>
              <w:t>19</w:t>
            </w:r>
            <w:r w:rsidR="00490954" w:rsidRPr="00E40796">
              <w:t>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tabs>
                <w:tab w:val="left" w:pos="1400"/>
                <w:tab w:val="left" w:pos="1510"/>
              </w:tabs>
              <w:ind w:right="2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tabs>
                <w:tab w:val="left" w:pos="1400"/>
                <w:tab w:val="left" w:pos="1510"/>
              </w:tabs>
              <w:ind w:right="2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spacing w:val="-11"/>
              </w:rPr>
              <w:t>Обособление обстоятельств выраженных деепричастным оборотом и одиночным деепричастием.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C57C4E">
            <w:pPr>
              <w:pStyle w:val="a6"/>
            </w:pPr>
            <w:r>
              <w:t>22</w:t>
            </w:r>
            <w:r w:rsidR="00490954" w:rsidRPr="00E40796">
              <w:t>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336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336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spacing w:val="-2"/>
              </w:rPr>
              <w:t>Сравнительный оборот. Отсутствие или наличие запятой перед союзом КАК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C57C4E">
            <w:pPr>
              <w:pStyle w:val="a6"/>
            </w:pPr>
            <w:r>
              <w:t>24</w:t>
            </w:r>
            <w:r w:rsidR="00490954" w:rsidRPr="00E40796">
              <w:t>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2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2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Обособление обстоятельств, выраженных существительными с предлогами.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4B4DBB" w:rsidP="00C57C4E">
            <w:pPr>
              <w:pStyle w:val="a6"/>
            </w:pPr>
            <w:r>
              <w:t>26</w:t>
            </w:r>
            <w:r w:rsidR="00490954" w:rsidRPr="00E40796">
              <w:t>.02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-108"/>
              <w:rPr>
                <w:rFonts w:ascii="Times New Roman" w:hAnsi="Times New Roman" w:cs="Times New Roman"/>
                <w:b/>
              </w:rPr>
            </w:pPr>
            <w:r w:rsidRPr="00E40796">
              <w:rPr>
                <w:rFonts w:ascii="Times New Roman" w:hAnsi="Times New Roman" w:cs="Times New Roman"/>
                <w:b/>
              </w:rPr>
              <w:t>Контрольный диктант №5 с грамматическим заданием по теме «Обособление обстоятельств»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01</w:t>
            </w:r>
            <w:r w:rsidR="00490954" w:rsidRPr="00E40796">
              <w:t>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Cs/>
              </w:rPr>
              <w:t>70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197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197"/>
              <w:rPr>
                <w:rFonts w:ascii="Times New Roman" w:hAnsi="Times New Roman" w:cs="Times New Roman"/>
                <w:spacing w:val="-1"/>
              </w:rPr>
            </w:pPr>
            <w:r w:rsidRPr="00E40796">
              <w:rPr>
                <w:rFonts w:ascii="Times New Roman" w:hAnsi="Times New Roman" w:cs="Times New Roman"/>
                <w:spacing w:val="-1"/>
              </w:rPr>
              <w:t xml:space="preserve">Работа над ошибками. </w:t>
            </w:r>
          </w:p>
          <w:p w:rsidR="00490954" w:rsidRPr="00E40796" w:rsidRDefault="00490954" w:rsidP="00C57C4E">
            <w:pPr>
              <w:shd w:val="clear" w:color="auto" w:fill="FFFFFF"/>
              <w:ind w:right="197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spacing w:val="-1"/>
              </w:rPr>
              <w:t>Обособленные уточняющие члены предложения. Выделительные знаки препинания при  них.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03</w:t>
            </w:r>
            <w:r w:rsidR="00490954" w:rsidRPr="00E40796">
              <w:t>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-108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Обособление уточняющих членов предложения, присоединяемых при помощи союзов и других слов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05</w:t>
            </w:r>
            <w:r w:rsidR="00490954" w:rsidRPr="00E40796">
              <w:t>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2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2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Обособление дополнений с предлогами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08</w:t>
            </w:r>
            <w:r w:rsidR="00490954" w:rsidRPr="00E40796">
              <w:t>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2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2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Синтаксический и пунктуационный разбор предложения с обособленными членами.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10</w:t>
            </w:r>
            <w:r w:rsidR="00490954" w:rsidRPr="00E40796">
              <w:t>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2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2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Обобщение по теме «Обособленные члены предложения»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12</w:t>
            </w:r>
            <w:r w:rsidR="00490954" w:rsidRPr="00E40796">
              <w:t>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</w:rPr>
            </w:pPr>
            <w:r w:rsidRPr="00E40796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2"/>
              <w:rPr>
                <w:rFonts w:ascii="Times New Roman" w:hAnsi="Times New Roman" w:cs="Times New Roman"/>
                <w:b/>
              </w:rPr>
            </w:pPr>
            <w:r w:rsidRPr="00E40796">
              <w:rPr>
                <w:rFonts w:ascii="Times New Roman" w:hAnsi="Times New Roman" w:cs="Times New Roman"/>
                <w:b/>
              </w:rPr>
              <w:t>Контрольная работа по теме «Обособленные члены предложения»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15</w:t>
            </w:r>
            <w:r w:rsidR="00490954" w:rsidRPr="00E40796">
              <w:t>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</w:rPr>
            </w:pPr>
            <w:r w:rsidRPr="00E40796">
              <w:rPr>
                <w:rFonts w:ascii="Times New Roman" w:hAnsi="Times New Roman" w:cs="Times New Roman"/>
                <w:bCs/>
              </w:rPr>
              <w:t>76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5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5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/>
              </w:rPr>
              <w:t>Р/Р Контрольное изложение №2</w:t>
            </w:r>
            <w:r w:rsidRPr="00E40796">
              <w:rPr>
                <w:rFonts w:ascii="Times New Roman" w:hAnsi="Times New Roman" w:cs="Times New Roman"/>
              </w:rPr>
              <w:t xml:space="preserve"> на тему «Как я покупал собаку». Написание изложения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17</w:t>
            </w:r>
            <w:r w:rsidR="00490954" w:rsidRPr="00E40796">
              <w:t>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460" w:type="dxa"/>
            <w:vMerge w:val="restart"/>
          </w:tcPr>
          <w:p w:rsidR="00490954" w:rsidRPr="00E40796" w:rsidRDefault="00490954" w:rsidP="00C57C4E">
            <w:pPr>
              <w:shd w:val="clear" w:color="auto" w:fill="FFFFFF"/>
              <w:ind w:right="5"/>
              <w:rPr>
                <w:rFonts w:ascii="Times New Roman" w:hAnsi="Times New Roman" w:cs="Times New Roman"/>
                <w:spacing w:val="-10"/>
              </w:rPr>
            </w:pPr>
            <w:r w:rsidRPr="00E40796">
              <w:rPr>
                <w:rFonts w:ascii="Times New Roman" w:hAnsi="Times New Roman" w:cs="Times New Roman"/>
                <w:b/>
              </w:rPr>
              <w:t>Предложения со словами, грамматически не связанными</w:t>
            </w:r>
            <w:r>
              <w:rPr>
                <w:rFonts w:ascii="Times New Roman" w:hAnsi="Times New Roman" w:cs="Times New Roman"/>
                <w:b/>
              </w:rPr>
              <w:t xml:space="preserve"> с членами предложения </w:t>
            </w:r>
          </w:p>
        </w:tc>
        <w:tc>
          <w:tcPr>
            <w:tcW w:w="6520" w:type="dxa"/>
          </w:tcPr>
          <w:p w:rsidR="00490954" w:rsidRPr="00E40796" w:rsidRDefault="00490954" w:rsidP="00C57C4E">
            <w:pPr>
              <w:pStyle w:val="a3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 xml:space="preserve">Работа над ошибками к/р, изложения. </w:t>
            </w:r>
          </w:p>
          <w:p w:rsidR="00490954" w:rsidRPr="00E40796" w:rsidRDefault="00490954" w:rsidP="00C57C4E">
            <w:pPr>
              <w:pStyle w:val="a3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Обращение. Распространённые обращения. Выделительные знаки препинания при обращении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19</w:t>
            </w:r>
            <w:r w:rsidR="00490954" w:rsidRPr="00E40796">
              <w:t>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77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77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Употребление обращений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22</w:t>
            </w:r>
            <w:r w:rsidR="00490954" w:rsidRPr="00E40796">
              <w:t>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Cs/>
              </w:rPr>
              <w:t>79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82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82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/>
              </w:rPr>
              <w:t>Р/Р</w:t>
            </w:r>
            <w:r w:rsidRPr="00E40796">
              <w:rPr>
                <w:rFonts w:ascii="Times New Roman" w:hAnsi="Times New Roman" w:cs="Times New Roman"/>
              </w:rPr>
              <w:t xml:space="preserve"> Эпистолярный жанр. Составление делового письма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24</w:t>
            </w:r>
            <w:r w:rsidR="00490954" w:rsidRPr="00E40796">
              <w:t>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77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77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spacing w:val="-12"/>
              </w:rPr>
              <w:t>Вводные конструкции. Группы вводных слов и вводных сочетаний слов по значению.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26.03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91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91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spacing w:val="-10"/>
              </w:rPr>
              <w:t>Вводные слова, словосочетания и знаки препинания при них.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07</w:t>
            </w:r>
            <w:r w:rsidR="00490954" w:rsidRPr="00E40796">
              <w:t>.04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82-83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tabs>
                <w:tab w:val="left" w:pos="1510"/>
              </w:tabs>
              <w:ind w:right="91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tabs>
                <w:tab w:val="left" w:pos="1510"/>
              </w:tabs>
              <w:ind w:right="91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09</w:t>
            </w:r>
            <w:r w:rsidR="00490954" w:rsidRPr="00E40796">
              <w:t>.04</w:t>
            </w:r>
          </w:p>
          <w:p w:rsidR="00490954" w:rsidRPr="00E40796" w:rsidRDefault="003D2294" w:rsidP="00C57C4E">
            <w:pPr>
              <w:pStyle w:val="a6"/>
            </w:pPr>
            <w:r>
              <w:t>12</w:t>
            </w:r>
            <w:r w:rsidR="00490954" w:rsidRPr="00E40796">
              <w:t>.04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91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91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/>
              </w:rPr>
              <w:t>Р/РКонтрольное с</w:t>
            </w:r>
            <w:r w:rsidRPr="00E40796">
              <w:rPr>
                <w:rFonts w:ascii="Times New Roman" w:hAnsi="Times New Roman" w:cs="Times New Roman"/>
                <w:b/>
                <w:spacing w:val="-10"/>
              </w:rPr>
              <w:t>жатое изложение</w:t>
            </w:r>
            <w:r w:rsidRPr="00E40796">
              <w:rPr>
                <w:rFonts w:ascii="Times New Roman" w:hAnsi="Times New Roman" w:cs="Times New Roman"/>
                <w:spacing w:val="-10"/>
              </w:rPr>
              <w:t xml:space="preserve"> №1 «Как раньше взрослели»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14</w:t>
            </w:r>
            <w:r w:rsidR="00490954" w:rsidRPr="00E40796">
              <w:t>.04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48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48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spacing w:val="-10"/>
              </w:rPr>
              <w:t>Вставные слова, словосочетания и предложения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16</w:t>
            </w:r>
            <w:r w:rsidR="00490954" w:rsidRPr="00E40796">
              <w:t>.04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163"/>
              <w:rPr>
                <w:rFonts w:ascii="Times New Roman" w:hAnsi="Times New Roman" w:cs="Times New Roman"/>
                <w:spacing w:val="-11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163"/>
              <w:rPr>
                <w:rFonts w:ascii="Times New Roman" w:hAnsi="Times New Roman" w:cs="Times New Roman"/>
                <w:spacing w:val="-11"/>
              </w:rPr>
            </w:pPr>
            <w:r w:rsidRPr="00E40796">
              <w:rPr>
                <w:rFonts w:ascii="Times New Roman" w:hAnsi="Times New Roman" w:cs="Times New Roman"/>
                <w:spacing w:val="-11"/>
              </w:rPr>
              <w:t>Междометия в предложении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19</w:t>
            </w:r>
            <w:r w:rsidR="00490954" w:rsidRPr="00E40796">
              <w:t>.04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163"/>
              <w:rPr>
                <w:rFonts w:ascii="Times New Roman" w:hAnsi="Times New Roman" w:cs="Times New Roman"/>
                <w:b/>
                <w:spacing w:val="-11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163"/>
              <w:rPr>
                <w:rFonts w:ascii="Times New Roman" w:hAnsi="Times New Roman" w:cs="Times New Roman"/>
                <w:b/>
                <w:spacing w:val="-11"/>
              </w:rPr>
            </w:pPr>
            <w:r w:rsidRPr="00E40796">
              <w:rPr>
                <w:rFonts w:ascii="Times New Roman" w:hAnsi="Times New Roman" w:cs="Times New Roman"/>
                <w:b/>
                <w:spacing w:val="-11"/>
              </w:rPr>
              <w:t xml:space="preserve">Проверочный  диктант №4 по теме «Обращения, вводные слова и </w:t>
            </w:r>
            <w:r w:rsidRPr="00E40796">
              <w:rPr>
                <w:rFonts w:ascii="Times New Roman" w:hAnsi="Times New Roman" w:cs="Times New Roman"/>
                <w:b/>
                <w:spacing w:val="-11"/>
              </w:rPr>
              <w:lastRenderedPageBreak/>
              <w:t>междометия»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lastRenderedPageBreak/>
              <w:t>21</w:t>
            </w:r>
            <w:r w:rsidR="00490954" w:rsidRPr="00E40796">
              <w:t>.04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4460" w:type="dxa"/>
            <w:vMerge w:val="restart"/>
          </w:tcPr>
          <w:p w:rsidR="00490954" w:rsidRPr="00E40796" w:rsidRDefault="00490954" w:rsidP="00C57C4E">
            <w:pPr>
              <w:pStyle w:val="a6"/>
              <w:jc w:val="center"/>
            </w:pPr>
            <w:r w:rsidRPr="00E40796">
              <w:rPr>
                <w:b/>
              </w:rPr>
              <w:t>Пр</w:t>
            </w:r>
            <w:r>
              <w:rPr>
                <w:b/>
              </w:rPr>
              <w:t xml:space="preserve">едложения с чужой речью </w:t>
            </w:r>
          </w:p>
        </w:tc>
        <w:tc>
          <w:tcPr>
            <w:tcW w:w="6520" w:type="dxa"/>
          </w:tcPr>
          <w:p w:rsidR="00490954" w:rsidRPr="00E40796" w:rsidRDefault="00490954" w:rsidP="00C57C4E">
            <w:pPr>
              <w:pStyle w:val="a3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 xml:space="preserve">Работа над ошибками. </w:t>
            </w:r>
          </w:p>
          <w:p w:rsidR="00490954" w:rsidRPr="00E40796" w:rsidRDefault="00490954" w:rsidP="00C57C4E">
            <w:pPr>
              <w:pStyle w:val="a3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Понятие о чужой речи. Прямая и косвенная речь. Косвенная речь.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23</w:t>
            </w:r>
            <w:r w:rsidR="00490954" w:rsidRPr="00E40796">
              <w:t>.04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-108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Прямая речь. Разделительные и выделительные знаки препинания в предложениях с прямой речью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26</w:t>
            </w:r>
            <w:r w:rsidR="00490954" w:rsidRPr="00E40796">
              <w:t>.04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197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197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/>
              </w:rPr>
              <w:t>Р/Р</w:t>
            </w:r>
            <w:r w:rsidRPr="00E40796">
              <w:rPr>
                <w:rFonts w:ascii="Times New Roman" w:hAnsi="Times New Roman" w:cs="Times New Roman"/>
              </w:rPr>
              <w:t xml:space="preserve"> Диалог.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28</w:t>
            </w:r>
            <w:r w:rsidR="00490954" w:rsidRPr="00E40796">
              <w:t>.04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</w:rPr>
            </w:pPr>
            <w:r w:rsidRPr="00E40796">
              <w:rPr>
                <w:rFonts w:ascii="Times New Roman" w:hAnsi="Times New Roman" w:cs="Times New Roman"/>
                <w:bCs/>
              </w:rPr>
              <w:t>91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197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197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/>
              </w:rPr>
              <w:t>Р/Р</w:t>
            </w:r>
            <w:r w:rsidRPr="00E40796">
              <w:rPr>
                <w:rFonts w:ascii="Times New Roman" w:hAnsi="Times New Roman" w:cs="Times New Roman"/>
              </w:rPr>
              <w:t xml:space="preserve"> Рассказ.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30.04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</w:rPr>
            </w:pPr>
            <w:r w:rsidRPr="00E40796">
              <w:rPr>
                <w:rFonts w:ascii="Times New Roman" w:hAnsi="Times New Roman" w:cs="Times New Roman"/>
                <w:bCs/>
              </w:rPr>
              <w:t>92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E40796">
              <w:rPr>
                <w:rFonts w:ascii="Times New Roman" w:hAnsi="Times New Roman" w:cs="Times New Roman"/>
                <w:bCs/>
              </w:rPr>
              <w:t>Цитата и знаки препинания при ней.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03</w:t>
            </w:r>
            <w:r w:rsidR="00490954" w:rsidRPr="00E40796">
              <w:t>.05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C57C4E">
        <w:trPr>
          <w:trHeight w:val="690"/>
        </w:trPr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</w:rPr>
            </w:pPr>
            <w:r w:rsidRPr="00E40796">
              <w:rPr>
                <w:rFonts w:ascii="Times New Roman" w:hAnsi="Times New Roman" w:cs="Times New Roman"/>
                <w:bCs/>
              </w:rPr>
              <w:t>93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E40796">
              <w:rPr>
                <w:rFonts w:ascii="Times New Roman" w:hAnsi="Times New Roman" w:cs="Times New Roman"/>
                <w:bCs/>
              </w:rPr>
              <w:t>Синтаксический разбор и пунктуационный разбор предложений с чужой речью. Повторение по теме «Чужая речь».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05</w:t>
            </w:r>
            <w:r w:rsidR="00490954" w:rsidRPr="00E40796">
              <w:t>.05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</w:rPr>
            </w:pPr>
            <w:r w:rsidRPr="00E40796">
              <w:rPr>
                <w:rFonts w:ascii="Times New Roman" w:hAnsi="Times New Roman" w:cs="Times New Roman"/>
                <w:bCs/>
              </w:rPr>
              <w:t>94 - 95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pStyle w:val="a3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Контрольная работа по теме «Чужая речь».</w:t>
            </w:r>
          </w:p>
          <w:p w:rsidR="00490954" w:rsidRPr="00E40796" w:rsidRDefault="00490954" w:rsidP="00C57C4E">
            <w:pPr>
              <w:pStyle w:val="a3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Работа над ошибками.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07</w:t>
            </w:r>
            <w:r w:rsidR="00490954" w:rsidRPr="00E40796">
              <w:t>.05</w:t>
            </w:r>
          </w:p>
          <w:p w:rsidR="00490954" w:rsidRPr="00E40796" w:rsidRDefault="003D2294" w:rsidP="00C57C4E">
            <w:pPr>
              <w:pStyle w:val="a6"/>
            </w:pPr>
            <w:r>
              <w:t>10</w:t>
            </w:r>
            <w:r w:rsidR="00490954" w:rsidRPr="00E40796">
              <w:t>.05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</w:rPr>
            </w:pPr>
            <w:r w:rsidRPr="00E40796">
              <w:rPr>
                <w:rFonts w:ascii="Times New Roman" w:hAnsi="Times New Roman" w:cs="Times New Roman"/>
                <w:bCs/>
              </w:rPr>
              <w:t>96</w:t>
            </w:r>
          </w:p>
        </w:tc>
        <w:tc>
          <w:tcPr>
            <w:tcW w:w="4460" w:type="dxa"/>
            <w:vMerge w:val="restart"/>
          </w:tcPr>
          <w:p w:rsidR="00490954" w:rsidRPr="00E40796" w:rsidRDefault="00490954" w:rsidP="00011B6E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</w:rPr>
            </w:pPr>
            <w:bookmarkStart w:id="0" w:name="_GoBack"/>
            <w:bookmarkEnd w:id="0"/>
            <w:r w:rsidRPr="00E40796">
              <w:rPr>
                <w:rFonts w:ascii="Times New Roman" w:hAnsi="Times New Roman" w:cs="Times New Roman"/>
                <w:b/>
              </w:rPr>
              <w:t>Повторение и обоб</w:t>
            </w:r>
            <w:r>
              <w:rPr>
                <w:rFonts w:ascii="Times New Roman" w:hAnsi="Times New Roman" w:cs="Times New Roman"/>
                <w:b/>
              </w:rPr>
              <w:t>щение изученного</w:t>
            </w: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E40796">
              <w:rPr>
                <w:rFonts w:ascii="Times New Roman" w:hAnsi="Times New Roman" w:cs="Times New Roman"/>
                <w:bCs/>
              </w:rPr>
              <w:t>Синтаксис и морфология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12</w:t>
            </w:r>
            <w:r w:rsidR="00490954" w:rsidRPr="00E40796">
              <w:t>.05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</w:rPr>
            </w:pPr>
            <w:r w:rsidRPr="00E40796">
              <w:rPr>
                <w:rFonts w:ascii="Times New Roman" w:hAnsi="Times New Roman" w:cs="Times New Roman"/>
                <w:bCs/>
              </w:rPr>
              <w:t>97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E40796">
              <w:rPr>
                <w:rFonts w:ascii="Times New Roman" w:hAnsi="Times New Roman" w:cs="Times New Roman"/>
                <w:bCs/>
              </w:rPr>
              <w:t>Синтаксис и пунктуация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14</w:t>
            </w:r>
            <w:r w:rsidR="00490954" w:rsidRPr="00E40796">
              <w:t>.05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Cs/>
              </w:rPr>
              <w:t>98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E40796">
              <w:rPr>
                <w:rFonts w:ascii="Times New Roman" w:hAnsi="Times New Roman" w:cs="Times New Roman"/>
                <w:bCs/>
              </w:rPr>
              <w:t>Синтаксис и культура речи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17</w:t>
            </w:r>
            <w:r w:rsidR="00490954" w:rsidRPr="00E40796">
              <w:t>.05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 xml:space="preserve">99 </w:t>
            </w:r>
          </w:p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11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110"/>
              <w:rPr>
                <w:rFonts w:ascii="Times New Roman" w:hAnsi="Times New Roman" w:cs="Times New Roman"/>
                <w:b/>
              </w:rPr>
            </w:pPr>
            <w:proofErr w:type="gramStart"/>
            <w:r w:rsidRPr="00E40796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E40796">
              <w:rPr>
                <w:rFonts w:ascii="Times New Roman" w:hAnsi="Times New Roman" w:cs="Times New Roman"/>
                <w:b/>
              </w:rPr>
              <w:t>/Р Контрольное изложение №2</w:t>
            </w:r>
            <w:r w:rsidRPr="00E40796">
              <w:rPr>
                <w:rFonts w:ascii="Times New Roman" w:hAnsi="Times New Roman" w:cs="Times New Roman"/>
              </w:rPr>
              <w:t xml:space="preserve"> с элементами сочинения(по тексту упр.442)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19</w:t>
            </w:r>
            <w:r w:rsidR="00490954" w:rsidRPr="00E40796">
              <w:t>.05</w:t>
            </w:r>
          </w:p>
          <w:p w:rsidR="00490954" w:rsidRPr="00E40796" w:rsidRDefault="003D2294" w:rsidP="00C57C4E">
            <w:pPr>
              <w:pStyle w:val="a6"/>
            </w:pPr>
            <w:r>
              <w:t>21</w:t>
            </w:r>
            <w:r w:rsidR="00490954" w:rsidRPr="00E40796">
              <w:t>.05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110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110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>Синтаксис и орфография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24</w:t>
            </w:r>
            <w:r w:rsidR="00490954" w:rsidRPr="00E40796">
              <w:t>.05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E40796">
        <w:trPr>
          <w:trHeight w:val="839"/>
        </w:trPr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  <w:bCs/>
              </w:rPr>
              <w:t>102 103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</w:tcPr>
          <w:p w:rsidR="00490954" w:rsidRPr="00E40796" w:rsidRDefault="00490954" w:rsidP="00E40796">
            <w:pPr>
              <w:pStyle w:val="a3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 xml:space="preserve">Итоговый контрольный диктант №6. </w:t>
            </w:r>
          </w:p>
          <w:p w:rsidR="00490954" w:rsidRPr="00E40796" w:rsidRDefault="00490954" w:rsidP="00E40796">
            <w:pPr>
              <w:pStyle w:val="a3"/>
              <w:rPr>
                <w:rFonts w:ascii="Times New Roman" w:hAnsi="Times New Roman" w:cs="Times New Roman"/>
              </w:rPr>
            </w:pPr>
            <w:r w:rsidRPr="00E40796">
              <w:rPr>
                <w:rFonts w:ascii="Times New Roman" w:hAnsi="Times New Roman" w:cs="Times New Roman"/>
              </w:rPr>
              <w:t xml:space="preserve">Работа над ошибками.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Pr="00E40796" w:rsidRDefault="003D2294" w:rsidP="00C57C4E">
            <w:pPr>
              <w:pStyle w:val="a6"/>
            </w:pPr>
            <w:r>
              <w:t>26</w:t>
            </w:r>
            <w:r w:rsidR="00490954" w:rsidRPr="00E40796">
              <w:t>.05</w:t>
            </w:r>
          </w:p>
          <w:p w:rsidR="00490954" w:rsidRPr="00E40796" w:rsidRDefault="00490954" w:rsidP="00E40796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  <w:tr w:rsidR="00490954" w:rsidRPr="00E40796" w:rsidTr="001648C0">
        <w:trPr>
          <w:trHeight w:val="314"/>
        </w:trPr>
        <w:tc>
          <w:tcPr>
            <w:tcW w:w="846" w:type="dxa"/>
          </w:tcPr>
          <w:p w:rsidR="00490954" w:rsidRPr="00E40796" w:rsidRDefault="00490954" w:rsidP="00C57C4E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lang w:val="en-US"/>
              </w:rPr>
            </w:pPr>
            <w:r w:rsidRPr="00E40796">
              <w:rPr>
                <w:rFonts w:ascii="Times New Roman" w:hAnsi="Times New Roman" w:cs="Times New Roman"/>
                <w:bCs/>
              </w:rPr>
              <w:t>10</w:t>
            </w:r>
            <w:r w:rsidRPr="00E40796">
              <w:rPr>
                <w:rFonts w:ascii="Times New Roman" w:hAnsi="Times New Roman" w:cs="Times New Roman"/>
                <w:bCs/>
                <w:lang w:val="en-US"/>
              </w:rPr>
              <w:t>4 105</w:t>
            </w:r>
          </w:p>
        </w:tc>
        <w:tc>
          <w:tcPr>
            <w:tcW w:w="4460" w:type="dxa"/>
            <w:vMerge/>
          </w:tcPr>
          <w:p w:rsidR="00490954" w:rsidRPr="00E40796" w:rsidRDefault="00490954" w:rsidP="00C57C4E">
            <w:pPr>
              <w:shd w:val="clear" w:color="auto" w:fill="FFFFFF"/>
              <w:ind w:right="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</w:tcPr>
          <w:p w:rsidR="00490954" w:rsidRPr="00E40796" w:rsidRDefault="00490954" w:rsidP="00C57C4E">
            <w:pPr>
              <w:shd w:val="clear" w:color="auto" w:fill="FFFFFF"/>
              <w:ind w:right="5"/>
              <w:rPr>
                <w:rFonts w:ascii="Times New Roman" w:hAnsi="Times New Roman" w:cs="Times New Roman"/>
                <w:b/>
              </w:rPr>
            </w:pPr>
            <w:r w:rsidRPr="00E40796">
              <w:rPr>
                <w:rFonts w:ascii="Times New Roman" w:hAnsi="Times New Roman" w:cs="Times New Roman"/>
                <w:b/>
              </w:rPr>
              <w:t>Резервные уроки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954" w:rsidRDefault="003D2294" w:rsidP="00C57C4E">
            <w:pPr>
              <w:pStyle w:val="a6"/>
            </w:pPr>
            <w:r>
              <w:t>28.05</w:t>
            </w:r>
          </w:p>
          <w:p w:rsidR="003D2294" w:rsidRPr="00E40796" w:rsidRDefault="003D2294" w:rsidP="00C57C4E">
            <w:pPr>
              <w:pStyle w:val="a6"/>
            </w:pPr>
            <w:r>
              <w:t>31.05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90954" w:rsidRPr="00E40796" w:rsidRDefault="00490954" w:rsidP="00C57C4E">
            <w:pPr>
              <w:pStyle w:val="a6"/>
            </w:pPr>
          </w:p>
        </w:tc>
      </w:tr>
    </w:tbl>
    <w:p w:rsidR="003609DD" w:rsidRDefault="003609DD" w:rsidP="003609DD">
      <w:pPr>
        <w:rPr>
          <w:b/>
        </w:rPr>
      </w:pPr>
    </w:p>
    <w:p w:rsidR="003D2294" w:rsidRDefault="003D2294" w:rsidP="003609DD">
      <w:pPr>
        <w:rPr>
          <w:b/>
        </w:rPr>
      </w:pPr>
    </w:p>
    <w:p w:rsidR="003D2294" w:rsidRDefault="003D2294" w:rsidP="003609DD">
      <w:pPr>
        <w:rPr>
          <w:b/>
        </w:rPr>
      </w:pPr>
    </w:p>
    <w:p w:rsidR="003D2294" w:rsidRDefault="003D2294" w:rsidP="003609DD">
      <w:pPr>
        <w:rPr>
          <w:b/>
        </w:rPr>
      </w:pPr>
    </w:p>
    <w:p w:rsidR="003D2294" w:rsidRDefault="003D2294" w:rsidP="003609DD">
      <w:pPr>
        <w:rPr>
          <w:b/>
        </w:rPr>
      </w:pPr>
    </w:p>
    <w:p w:rsidR="003D2294" w:rsidRDefault="003D2294" w:rsidP="003609DD">
      <w:pPr>
        <w:rPr>
          <w:b/>
        </w:rPr>
      </w:pPr>
    </w:p>
    <w:p w:rsidR="003D2294" w:rsidRDefault="003D2294" w:rsidP="003609DD">
      <w:pPr>
        <w:rPr>
          <w:b/>
        </w:rPr>
      </w:pPr>
    </w:p>
    <w:p w:rsidR="003D2294" w:rsidRDefault="003D2294" w:rsidP="003609DD">
      <w:pPr>
        <w:rPr>
          <w:b/>
        </w:rPr>
      </w:pPr>
    </w:p>
    <w:p w:rsidR="003D2294" w:rsidRDefault="003D2294" w:rsidP="003609DD">
      <w:pPr>
        <w:rPr>
          <w:b/>
        </w:rPr>
      </w:pPr>
    </w:p>
    <w:p w:rsidR="003D2294" w:rsidRDefault="003D2294" w:rsidP="003609DD">
      <w:pPr>
        <w:rPr>
          <w:b/>
        </w:rPr>
      </w:pPr>
    </w:p>
    <w:p w:rsidR="003D2294" w:rsidRDefault="003D2294" w:rsidP="003609DD">
      <w:pPr>
        <w:rPr>
          <w:b/>
        </w:rPr>
      </w:pPr>
    </w:p>
    <w:p w:rsidR="003609DD" w:rsidRDefault="003609DD" w:rsidP="003609DD">
      <w:pPr>
        <w:jc w:val="center"/>
        <w:rPr>
          <w:b/>
        </w:rPr>
      </w:pPr>
    </w:p>
    <w:p w:rsidR="00282B0A" w:rsidRDefault="00282B0A" w:rsidP="00282B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9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УЧЕБНО-МЕТОДИЧЕСКОГО ОБЕСПЕЧЕНИЯ. </w:t>
      </w:r>
    </w:p>
    <w:p w:rsidR="00282B0A" w:rsidRPr="00EC097F" w:rsidRDefault="00282B0A" w:rsidP="00282B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9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туры</w:t>
      </w:r>
    </w:p>
    <w:p w:rsidR="003609DD" w:rsidRDefault="003609DD" w:rsidP="00282B0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011B6E">
        <w:rPr>
          <w:rFonts w:ascii="Times New Roman" w:hAnsi="Times New Roman" w:cs="Times New Roman"/>
          <w:sz w:val="24"/>
          <w:szCs w:val="24"/>
        </w:rPr>
        <w:t>Стандарт основного общего образования по русскому</w:t>
      </w:r>
      <w:r w:rsidRPr="00A5658C">
        <w:rPr>
          <w:rFonts w:ascii="Times New Roman" w:hAnsi="Times New Roman"/>
          <w:sz w:val="24"/>
          <w:szCs w:val="24"/>
        </w:rPr>
        <w:t xml:space="preserve"> языку. URL</w:t>
      </w:r>
      <w:r w:rsidRPr="00916B13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916B13">
          <w:rPr>
            <w:rStyle w:val="a5"/>
            <w:rFonts w:ascii="Times New Roman" w:eastAsia="Calibri" w:hAnsi="Times New Roman"/>
            <w:sz w:val="24"/>
            <w:szCs w:val="24"/>
          </w:rPr>
          <w:t>http://www.mon.gov.ru/work/obr/dok/obs/fkgs/08.doc</w:t>
        </w:r>
      </w:hyperlink>
      <w:r w:rsidRPr="00916B13">
        <w:rPr>
          <w:rFonts w:ascii="Times New Roman" w:hAnsi="Times New Roman"/>
          <w:sz w:val="24"/>
          <w:szCs w:val="24"/>
        </w:rPr>
        <w:t xml:space="preserve"> (дата обращения: 06.08.10).</w:t>
      </w:r>
    </w:p>
    <w:p w:rsidR="003609DD" w:rsidRPr="00F44DB7" w:rsidRDefault="003609DD" w:rsidP="00282B0A">
      <w:pPr>
        <w:pStyle w:val="a7"/>
        <w:numPr>
          <w:ilvl w:val="0"/>
          <w:numId w:val="7"/>
        </w:numPr>
        <w:autoSpaceDE w:val="0"/>
        <w:autoSpaceDN w:val="0"/>
        <w:adjustRightInd w:val="0"/>
      </w:pPr>
      <w:r w:rsidRPr="003609DD">
        <w:rPr>
          <w:rFonts w:eastAsia="Calibri"/>
          <w:bCs/>
          <w:lang w:eastAsia="en-US"/>
        </w:rPr>
        <w:t>Русский</w:t>
      </w:r>
      <w:r w:rsidRPr="003609DD">
        <w:rPr>
          <w:rFonts w:eastAsia="Calibri"/>
          <w:lang w:eastAsia="en-US"/>
        </w:rPr>
        <w:t xml:space="preserve">язык. Рабочие программы. 5—9 классы : пособие для учителей обще </w:t>
      </w:r>
      <w:proofErr w:type="spellStart"/>
      <w:r w:rsidRPr="003609DD">
        <w:rPr>
          <w:rFonts w:eastAsia="Calibri"/>
          <w:lang w:eastAsia="en-US"/>
        </w:rPr>
        <w:t>образоват</w:t>
      </w:r>
      <w:proofErr w:type="spellEnd"/>
      <w:r w:rsidRPr="003609DD">
        <w:rPr>
          <w:rFonts w:eastAsia="Calibri"/>
          <w:lang w:eastAsia="en-US"/>
        </w:rPr>
        <w:t xml:space="preserve">. учреждений / [М. Т. Баранов, Т. А. </w:t>
      </w:r>
      <w:proofErr w:type="spellStart"/>
      <w:r w:rsidRPr="003609DD">
        <w:rPr>
          <w:rFonts w:eastAsia="Calibri"/>
          <w:lang w:eastAsia="en-US"/>
        </w:rPr>
        <w:t>Ладыженская</w:t>
      </w:r>
      <w:proofErr w:type="spellEnd"/>
      <w:r w:rsidRPr="003609DD">
        <w:rPr>
          <w:rFonts w:eastAsia="Calibri"/>
          <w:lang w:eastAsia="en-US"/>
        </w:rPr>
        <w:t xml:space="preserve">, Н. М. </w:t>
      </w:r>
      <w:proofErr w:type="spellStart"/>
      <w:r w:rsidRPr="003609DD">
        <w:rPr>
          <w:rFonts w:eastAsia="Calibri"/>
          <w:lang w:eastAsia="en-US"/>
        </w:rPr>
        <w:t>Шанский</w:t>
      </w:r>
      <w:proofErr w:type="spellEnd"/>
      <w:r w:rsidRPr="003609DD">
        <w:rPr>
          <w:rFonts w:eastAsia="Calibri"/>
          <w:lang w:eastAsia="en-US"/>
        </w:rPr>
        <w:t xml:space="preserve"> и др.]. </w:t>
      </w:r>
      <w:proofErr w:type="gramStart"/>
      <w:r w:rsidRPr="003609DD">
        <w:rPr>
          <w:rFonts w:eastAsia="Calibri"/>
          <w:lang w:eastAsia="en-US"/>
        </w:rPr>
        <w:t>—М</w:t>
      </w:r>
      <w:proofErr w:type="gramEnd"/>
      <w:r w:rsidRPr="003609DD">
        <w:rPr>
          <w:rFonts w:eastAsia="Calibri"/>
          <w:lang w:eastAsia="en-US"/>
        </w:rPr>
        <w:t xml:space="preserve">. : Просвещение, 2011. </w:t>
      </w:r>
    </w:p>
    <w:p w:rsidR="003609DD" w:rsidRPr="00A5658C" w:rsidRDefault="003609DD" w:rsidP="00282B0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A5658C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Л.А., </w:t>
      </w:r>
      <w:proofErr w:type="spellStart"/>
      <w:r w:rsidRPr="00A5658C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Т.А., </w:t>
      </w:r>
      <w:proofErr w:type="spellStart"/>
      <w:r w:rsidRPr="00A5658C">
        <w:rPr>
          <w:rFonts w:ascii="Times New Roman" w:hAnsi="Times New Roman"/>
          <w:sz w:val="24"/>
          <w:szCs w:val="24"/>
        </w:rPr>
        <w:t>Дейкина</w:t>
      </w:r>
      <w:proofErr w:type="spellEnd"/>
      <w:r w:rsidRPr="00A5658C">
        <w:rPr>
          <w:rFonts w:ascii="Times New Roman" w:hAnsi="Times New Roman"/>
          <w:sz w:val="24"/>
          <w:szCs w:val="24"/>
        </w:rPr>
        <w:t xml:space="preserve"> А.Д., Александрова О.М. Русский язык. 8 класс: учебник для общеобразовательных учреждений. – М.: Просвещение, 20</w:t>
      </w:r>
      <w:r>
        <w:rPr>
          <w:rFonts w:ascii="Times New Roman" w:hAnsi="Times New Roman"/>
          <w:sz w:val="24"/>
          <w:szCs w:val="24"/>
        </w:rPr>
        <w:t>15</w:t>
      </w:r>
      <w:r w:rsidRPr="00A5658C">
        <w:rPr>
          <w:rFonts w:ascii="Times New Roman" w:hAnsi="Times New Roman"/>
          <w:sz w:val="24"/>
          <w:szCs w:val="24"/>
        </w:rPr>
        <w:t>.</w:t>
      </w:r>
    </w:p>
    <w:p w:rsidR="003609DD" w:rsidRPr="00282B0A" w:rsidRDefault="003609DD" w:rsidP="00282B0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6A4827">
        <w:rPr>
          <w:rFonts w:ascii="Times New Roman" w:hAnsi="Times New Roman"/>
          <w:sz w:val="24"/>
          <w:szCs w:val="24"/>
        </w:rPr>
        <w:t xml:space="preserve">Богданова Г.А Поурочные разработки по русскому языку: 8 класс: к учебнику </w:t>
      </w:r>
      <w:proofErr w:type="spellStart"/>
      <w:r w:rsidRPr="006A4827">
        <w:rPr>
          <w:rFonts w:ascii="Times New Roman" w:hAnsi="Times New Roman"/>
          <w:sz w:val="24"/>
          <w:szCs w:val="24"/>
        </w:rPr>
        <w:t>Л.А.Тростен</w:t>
      </w:r>
      <w:r>
        <w:rPr>
          <w:rFonts w:ascii="Times New Roman" w:hAnsi="Times New Roman"/>
          <w:sz w:val="24"/>
          <w:szCs w:val="24"/>
        </w:rPr>
        <w:t>цовой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«Русский язык. 8 класс». </w:t>
      </w:r>
      <w:r w:rsidRPr="00A5658C">
        <w:rPr>
          <w:rFonts w:ascii="Times New Roman" w:hAnsi="Times New Roman"/>
          <w:sz w:val="24"/>
          <w:szCs w:val="24"/>
        </w:rPr>
        <w:t>М.: Просвещение, 2010.</w:t>
      </w:r>
    </w:p>
    <w:p w:rsidR="003609DD" w:rsidRPr="00A5658C" w:rsidRDefault="003609DD" w:rsidP="00282B0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Ушаков Д.Н., Крючков С. Е. Орфографический словарь.— 41-е изд.— М„ 1990.</w:t>
      </w:r>
    </w:p>
    <w:p w:rsidR="003609DD" w:rsidRPr="00A5658C" w:rsidRDefault="003609DD" w:rsidP="00282B0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>Баранов М.Т. Школьный орфографический словарь русского языка.— 4-е изд.— М., 1999.</w:t>
      </w:r>
    </w:p>
    <w:p w:rsidR="003609DD" w:rsidRPr="00A5658C" w:rsidRDefault="003609DD" w:rsidP="00282B0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5658C">
        <w:rPr>
          <w:rFonts w:ascii="Times New Roman" w:hAnsi="Times New Roman"/>
          <w:sz w:val="24"/>
          <w:szCs w:val="24"/>
        </w:rPr>
        <w:t xml:space="preserve">Панов Б. Т., Текучев А. В. Школьный грамматико-орфографический словарь русского языка.— 3-е изд., </w:t>
      </w:r>
      <w:proofErr w:type="spellStart"/>
      <w:r w:rsidRPr="00A5658C">
        <w:rPr>
          <w:rFonts w:ascii="Times New Roman" w:hAnsi="Times New Roman"/>
          <w:sz w:val="24"/>
          <w:szCs w:val="24"/>
        </w:rPr>
        <w:t>испр</w:t>
      </w:r>
      <w:proofErr w:type="spellEnd"/>
      <w:r w:rsidRPr="00A5658C">
        <w:rPr>
          <w:rFonts w:ascii="Times New Roman" w:hAnsi="Times New Roman"/>
          <w:sz w:val="24"/>
          <w:szCs w:val="24"/>
        </w:rPr>
        <w:t>. и доп.— М., 1991.</w:t>
      </w:r>
    </w:p>
    <w:p w:rsidR="003609DD" w:rsidRPr="00A5658C" w:rsidRDefault="003609DD" w:rsidP="003609DD">
      <w:pPr>
        <w:pStyle w:val="a3"/>
        <w:ind w:left="720"/>
        <w:rPr>
          <w:rFonts w:ascii="Times New Roman" w:hAnsi="Times New Roman"/>
          <w:b/>
          <w:i/>
          <w:sz w:val="24"/>
          <w:szCs w:val="24"/>
          <w:u w:val="single"/>
        </w:rPr>
      </w:pPr>
      <w:r w:rsidRPr="00A5658C">
        <w:rPr>
          <w:rFonts w:ascii="Times New Roman" w:hAnsi="Times New Roman"/>
          <w:b/>
          <w:i/>
          <w:sz w:val="24"/>
          <w:szCs w:val="24"/>
          <w:u w:val="single"/>
        </w:rPr>
        <w:t>Образовательные электронные ресурсы</w:t>
      </w:r>
    </w:p>
    <w:p w:rsidR="003609DD" w:rsidRPr="00916B13" w:rsidRDefault="007966B7" w:rsidP="003609DD">
      <w:pPr>
        <w:pStyle w:val="a3"/>
        <w:ind w:left="360"/>
        <w:rPr>
          <w:rFonts w:ascii="Times New Roman" w:hAnsi="Times New Roman"/>
          <w:sz w:val="24"/>
          <w:szCs w:val="24"/>
        </w:rPr>
      </w:pPr>
      <w:hyperlink r:id="rId9" w:history="1">
        <w:r w:rsidR="003609DD" w:rsidRPr="00916B13">
          <w:rPr>
            <w:rStyle w:val="a5"/>
            <w:rFonts w:ascii="Times New Roman" w:eastAsia="Calibri" w:hAnsi="Times New Roman"/>
            <w:sz w:val="24"/>
            <w:szCs w:val="24"/>
          </w:rPr>
          <w:t>http://repetitor.1c.ru/</w:t>
        </w:r>
      </w:hyperlink>
      <w:r w:rsidR="003609DD" w:rsidRPr="00916B13">
        <w:rPr>
          <w:rFonts w:ascii="Times New Roman" w:hAnsi="Times New Roman"/>
          <w:b/>
          <w:sz w:val="24"/>
          <w:szCs w:val="24"/>
        </w:rPr>
        <w:t xml:space="preserve"> - </w:t>
      </w:r>
      <w:r w:rsidR="003609DD" w:rsidRPr="00916B13">
        <w:rPr>
          <w:rFonts w:ascii="Times New Roman" w:hAnsi="Times New Roman"/>
          <w:sz w:val="24"/>
          <w:szCs w:val="24"/>
        </w:rPr>
        <w:t>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:rsidR="003609DD" w:rsidRPr="003609DD" w:rsidRDefault="007966B7" w:rsidP="003609DD">
      <w:pPr>
        <w:pStyle w:val="a3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3609DD" w:rsidRPr="00916B13">
          <w:rPr>
            <w:rStyle w:val="a5"/>
            <w:rFonts w:ascii="Times New Roman" w:eastAsia="Calibri" w:hAnsi="Times New Roman"/>
            <w:sz w:val="24"/>
            <w:szCs w:val="24"/>
          </w:rPr>
          <w:t>http://www.gramota.ru/-</w:t>
        </w:r>
      </w:hyperlink>
      <w:r w:rsidR="003609DD" w:rsidRPr="00916B13">
        <w:rPr>
          <w:rFonts w:ascii="Times New Roman" w:hAnsi="Times New Roman"/>
          <w:sz w:val="24"/>
          <w:szCs w:val="24"/>
        </w:rPr>
        <w:t>Все о русском языке на страницах справочно-инфо</w:t>
      </w:r>
      <w:r w:rsidR="003609DD">
        <w:rPr>
          <w:rFonts w:ascii="Times New Roman" w:hAnsi="Times New Roman"/>
          <w:sz w:val="24"/>
          <w:szCs w:val="24"/>
        </w:rPr>
        <w:t>рмационного портала. Словари он</w:t>
      </w:r>
      <w:r w:rsidR="003609DD" w:rsidRPr="00916B13">
        <w:rPr>
          <w:rFonts w:ascii="Times New Roman" w:hAnsi="Times New Roman"/>
          <w:sz w:val="24"/>
          <w:szCs w:val="24"/>
        </w:rPr>
        <w:t>лайн. Ответы на вопросы в справочном бюро. Официальные документы, связанные с языковой политикой. Статьи, освещающие актуальные</w:t>
      </w:r>
      <w:r w:rsidR="003609DD"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русистики и лингвистики.</w:t>
      </w:r>
    </w:p>
    <w:p w:rsidR="003609DD" w:rsidRPr="003609DD" w:rsidRDefault="007966B7" w:rsidP="003609D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3609DD" w:rsidRPr="003609DD">
          <w:rPr>
            <w:rFonts w:ascii="Times New Roman" w:eastAsia="Calibri" w:hAnsi="Times New Roman" w:cs="Times New Roman"/>
            <w:color w:val="6300FF"/>
            <w:sz w:val="24"/>
            <w:szCs w:val="24"/>
            <w:u w:val="single"/>
            <w:lang w:eastAsia="ru-RU"/>
          </w:rPr>
          <w:t>http://www.gramma.ru/</w:t>
        </w:r>
      </w:hyperlink>
      <w:r w:rsidR="003609DD" w:rsidRPr="00360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="003609DD"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:rsidR="003609DD" w:rsidRPr="003609DD" w:rsidRDefault="007966B7" w:rsidP="003609D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3609DD" w:rsidRPr="003609DD">
          <w:rPr>
            <w:rFonts w:ascii="Times New Roman" w:eastAsia="Calibri" w:hAnsi="Times New Roman" w:cs="Times New Roman"/>
            <w:color w:val="6300FF"/>
            <w:sz w:val="24"/>
            <w:szCs w:val="24"/>
            <w:u w:val="single"/>
            <w:lang w:eastAsia="ru-RU"/>
          </w:rPr>
          <w:t>http://www.school.edu.ru/</w:t>
        </w:r>
      </w:hyperlink>
      <w:r w:rsidR="003609DD"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-Российский образовательный портал</w:t>
      </w:r>
    </w:p>
    <w:p w:rsidR="003609DD" w:rsidRPr="003609DD" w:rsidRDefault="007966B7" w:rsidP="003609D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3609DD" w:rsidRPr="003609DD">
          <w:rPr>
            <w:rFonts w:ascii="Times New Roman" w:eastAsia="Calibri" w:hAnsi="Times New Roman" w:cs="Times New Roman"/>
            <w:color w:val="6300FF"/>
            <w:sz w:val="24"/>
            <w:szCs w:val="24"/>
            <w:u w:val="single"/>
            <w:lang w:eastAsia="ru-RU"/>
          </w:rPr>
          <w:t>http://www.1september.ru/ru/</w:t>
        </w:r>
      </w:hyperlink>
      <w:r w:rsidR="003609DD"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газета «Первое сентября»</w:t>
      </w:r>
    </w:p>
    <w:p w:rsidR="003609DD" w:rsidRPr="003609DD" w:rsidRDefault="007966B7" w:rsidP="00360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3609DD" w:rsidRPr="003609DD">
          <w:rPr>
            <w:rFonts w:ascii="Times New Roman" w:eastAsia="Calibri" w:hAnsi="Times New Roman" w:cs="Times New Roman"/>
            <w:color w:val="6300FF"/>
            <w:sz w:val="24"/>
            <w:szCs w:val="24"/>
            <w:u w:val="single"/>
            <w:lang w:eastAsia="ru-RU"/>
          </w:rPr>
          <w:t>http://all.edu.ru/</w:t>
        </w:r>
      </w:hyperlink>
      <w:r w:rsidR="003609DD" w:rsidRPr="00360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Все образование Интернета</w:t>
      </w:r>
    </w:p>
    <w:p w:rsidR="003609DD" w:rsidRPr="003609DD" w:rsidRDefault="007966B7" w:rsidP="003609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15" w:tgtFrame="_blank" w:history="1">
        <w:proofErr w:type="spellStart"/>
        <w:r w:rsidR="003609DD" w:rsidRPr="003609DD">
          <w:rPr>
            <w:rFonts w:ascii="Times New Roman" w:eastAsia="Calibri" w:hAnsi="Times New Roman" w:cs="Times New Roman"/>
            <w:color w:val="6300FF"/>
            <w:sz w:val="24"/>
            <w:szCs w:val="24"/>
            <w:u w:val="single"/>
            <w:lang w:eastAsia="ru-RU"/>
          </w:rPr>
          <w:t>claw.ru</w:t>
        </w:r>
        <w:proofErr w:type="spellEnd"/>
      </w:hyperlink>
      <w:r w:rsidR="003609DD" w:rsidRPr="003609DD">
        <w:rPr>
          <w:rFonts w:ascii="Times New Roman" w:eastAsia="Calibri" w:hAnsi="Times New Roman" w:cs="Times New Roman"/>
          <w:sz w:val="24"/>
          <w:szCs w:val="24"/>
          <w:lang w:eastAsia="ru-RU"/>
        </w:rPr>
        <w:t>›</w:t>
      </w:r>
      <w:hyperlink r:id="rId16" w:tgtFrame="_blank" w:history="1">
        <w:r w:rsidR="003609DD" w:rsidRPr="003609DD">
          <w:rPr>
            <w:rFonts w:ascii="Times New Roman" w:eastAsia="Calibri" w:hAnsi="Times New Roman" w:cs="Times New Roman"/>
            <w:color w:val="6300FF"/>
            <w:sz w:val="24"/>
            <w:szCs w:val="24"/>
            <w:u w:val="single"/>
            <w:lang w:eastAsia="ru-RU"/>
          </w:rPr>
          <w:t>1news/</w:t>
        </w:r>
        <w:proofErr w:type="spellStart"/>
        <w:r w:rsidR="003609DD" w:rsidRPr="003609DD">
          <w:rPr>
            <w:rFonts w:ascii="Times New Roman" w:eastAsia="Calibri" w:hAnsi="Times New Roman" w:cs="Times New Roman"/>
            <w:b/>
            <w:bCs/>
            <w:color w:val="6300FF"/>
            <w:sz w:val="24"/>
            <w:szCs w:val="24"/>
            <w:u w:val="single"/>
            <w:lang w:eastAsia="ru-RU"/>
          </w:rPr>
          <w:t>izlozheniya</w:t>
        </w:r>
        <w:proofErr w:type="spellEnd"/>
        <w:r w:rsidR="003609DD" w:rsidRPr="003609DD">
          <w:rPr>
            <w:rFonts w:ascii="Times New Roman" w:eastAsia="Calibri" w:hAnsi="Times New Roman" w:cs="Times New Roman"/>
            <w:color w:val="6300FF"/>
            <w:sz w:val="24"/>
            <w:szCs w:val="24"/>
            <w:u w:val="single"/>
            <w:lang w:eastAsia="ru-RU"/>
          </w:rPr>
          <w:t>/</w:t>
        </w:r>
        <w:proofErr w:type="spellStart"/>
        <w:r w:rsidR="003609DD" w:rsidRPr="003609DD">
          <w:rPr>
            <w:rFonts w:ascii="Times New Roman" w:eastAsia="Calibri" w:hAnsi="Times New Roman" w:cs="Times New Roman"/>
            <w:b/>
            <w:bCs/>
            <w:color w:val="6300FF"/>
            <w:sz w:val="24"/>
            <w:szCs w:val="24"/>
            <w:u w:val="single"/>
            <w:lang w:eastAsia="ru-RU"/>
          </w:rPr>
          <w:t>izlozheniya</w:t>
        </w:r>
        <w:proofErr w:type="spellEnd"/>
        <w:r w:rsidR="003609DD" w:rsidRPr="003609DD">
          <w:rPr>
            <w:rFonts w:ascii="Times New Roman" w:eastAsia="Calibri" w:hAnsi="Times New Roman" w:cs="Times New Roman"/>
            <w:color w:val="6300FF"/>
            <w:sz w:val="24"/>
            <w:szCs w:val="24"/>
            <w:u w:val="single"/>
            <w:lang w:eastAsia="ru-RU"/>
          </w:rPr>
          <w:t>…</w:t>
        </w:r>
        <w:r w:rsidR="003609DD" w:rsidRPr="003609DD">
          <w:rPr>
            <w:rFonts w:ascii="Times New Roman" w:eastAsia="Calibri" w:hAnsi="Times New Roman" w:cs="Times New Roman"/>
            <w:b/>
            <w:bCs/>
            <w:color w:val="6300FF"/>
            <w:sz w:val="24"/>
            <w:szCs w:val="24"/>
            <w:u w:val="single"/>
            <w:lang w:eastAsia="ru-RU"/>
          </w:rPr>
          <w:t>dlya</w:t>
        </w:r>
        <w:r w:rsidR="003609DD" w:rsidRPr="003609DD">
          <w:rPr>
            <w:rFonts w:ascii="Times New Roman" w:eastAsia="Calibri" w:hAnsi="Times New Roman" w:cs="Times New Roman"/>
            <w:color w:val="6300FF"/>
            <w:sz w:val="24"/>
            <w:szCs w:val="24"/>
            <w:u w:val="single"/>
            <w:lang w:eastAsia="ru-RU"/>
          </w:rPr>
          <w:t>-</w:t>
        </w:r>
        <w:r w:rsidR="003609DD" w:rsidRPr="003609DD">
          <w:rPr>
            <w:rFonts w:ascii="Times New Roman" w:eastAsia="Calibri" w:hAnsi="Times New Roman" w:cs="Times New Roman"/>
            <w:b/>
            <w:bCs/>
            <w:color w:val="6300FF"/>
            <w:sz w:val="24"/>
            <w:szCs w:val="24"/>
            <w:u w:val="single"/>
            <w:lang w:eastAsia="ru-RU"/>
          </w:rPr>
          <w:t>5</w:t>
        </w:r>
        <w:r w:rsidR="003609DD" w:rsidRPr="003609DD">
          <w:rPr>
            <w:rFonts w:ascii="Times New Roman" w:eastAsia="Calibri" w:hAnsi="Times New Roman" w:cs="Times New Roman"/>
            <w:color w:val="6300FF"/>
            <w:sz w:val="24"/>
            <w:szCs w:val="24"/>
            <w:u w:val="single"/>
            <w:lang w:eastAsia="ru-RU"/>
          </w:rPr>
          <w:t>…</w:t>
        </w:r>
      </w:hyperlink>
      <w:r w:rsidR="003609DD" w:rsidRPr="00360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Изложения для 5-11 классов</w:t>
      </w:r>
    </w:p>
    <w:p w:rsidR="003609DD" w:rsidRPr="003609DD" w:rsidRDefault="007966B7" w:rsidP="003609DD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17" w:history="1">
        <w:r w:rsidR="003609DD" w:rsidRPr="003609DD">
          <w:rPr>
            <w:rFonts w:ascii="Times New Roman" w:eastAsia="Calibri" w:hAnsi="Times New Roman" w:cs="Times New Roman"/>
            <w:color w:val="6300FF"/>
            <w:sz w:val="24"/>
            <w:szCs w:val="24"/>
            <w:u w:val="single"/>
            <w:lang w:eastAsia="ru-RU"/>
          </w:rPr>
          <w:t>http://lib.repetitors.eu</w:t>
        </w:r>
      </w:hyperlink>
      <w:r w:rsidR="003609DD" w:rsidRPr="00360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Контрольные работы, диктанты 5-11 </w:t>
      </w:r>
      <w:proofErr w:type="spellStart"/>
      <w:r w:rsidR="003609DD" w:rsidRPr="003609DD">
        <w:rPr>
          <w:rFonts w:ascii="Times New Roman" w:eastAsia="Calibri" w:hAnsi="Times New Roman" w:cs="Times New Roman"/>
          <w:sz w:val="24"/>
          <w:szCs w:val="24"/>
          <w:lang w:eastAsia="ru-RU"/>
        </w:rPr>
        <w:t>кл</w:t>
      </w:r>
      <w:proofErr w:type="spellEnd"/>
    </w:p>
    <w:p w:rsidR="003609DD" w:rsidRPr="003609DD" w:rsidRDefault="007966B7" w:rsidP="003609DD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18" w:history="1">
        <w:r w:rsidR="003609DD" w:rsidRPr="003609DD">
          <w:rPr>
            <w:rFonts w:ascii="Times New Roman" w:eastAsia="Calibri" w:hAnsi="Times New Roman" w:cs="Times New Roman"/>
            <w:color w:val="6300FF"/>
            <w:sz w:val="24"/>
            <w:szCs w:val="24"/>
            <w:u w:val="single"/>
            <w:lang w:eastAsia="ru-RU"/>
          </w:rPr>
          <w:t>http://www.saharina.ru</w:t>
        </w:r>
      </w:hyperlink>
      <w:r w:rsidR="003609DD" w:rsidRPr="00360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Образовательный сайт учителя русского языка и литературы Захарьиной Е.А.</w:t>
      </w:r>
    </w:p>
    <w:p w:rsidR="003609DD" w:rsidRPr="006127AE" w:rsidRDefault="003609DD" w:rsidP="003609DD">
      <w:pPr>
        <w:rPr>
          <w:rFonts w:ascii="Times New Roman" w:hAnsi="Times New Roman" w:cs="Times New Roman"/>
        </w:rPr>
      </w:pPr>
    </w:p>
    <w:sectPr w:rsidR="003609DD" w:rsidRPr="006127AE" w:rsidSect="001648C0">
      <w:footerReference w:type="default" r:id="rId19"/>
      <w:pgSz w:w="16838" w:h="11906" w:orient="landscape"/>
      <w:pgMar w:top="1276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B0A" w:rsidRDefault="00282B0A" w:rsidP="0031322B">
      <w:pPr>
        <w:spacing w:after="0" w:line="240" w:lineRule="auto"/>
      </w:pPr>
      <w:r>
        <w:separator/>
      </w:r>
    </w:p>
  </w:endnote>
  <w:endnote w:type="continuationSeparator" w:id="1">
    <w:p w:rsidR="00282B0A" w:rsidRDefault="00282B0A" w:rsidP="00313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544282"/>
      <w:docPartObj>
        <w:docPartGallery w:val="Page Numbers (Bottom of Page)"/>
        <w:docPartUnique/>
      </w:docPartObj>
    </w:sdtPr>
    <w:sdtContent>
      <w:p w:rsidR="00282B0A" w:rsidRDefault="00282B0A">
        <w:pPr>
          <w:pStyle w:val="ab"/>
          <w:rPr>
            <w:lang w:val="en-US"/>
          </w:rPr>
        </w:pPr>
      </w:p>
      <w:p w:rsidR="00282B0A" w:rsidRDefault="00282B0A">
        <w:pPr>
          <w:pStyle w:val="ab"/>
        </w:pPr>
      </w:p>
    </w:sdtContent>
  </w:sdt>
  <w:p w:rsidR="00282B0A" w:rsidRDefault="00282B0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B0A" w:rsidRDefault="00282B0A" w:rsidP="0031322B">
      <w:pPr>
        <w:spacing w:after="0" w:line="240" w:lineRule="auto"/>
      </w:pPr>
      <w:r>
        <w:separator/>
      </w:r>
    </w:p>
  </w:footnote>
  <w:footnote w:type="continuationSeparator" w:id="1">
    <w:p w:rsidR="00282B0A" w:rsidRDefault="00282B0A" w:rsidP="003132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1225B"/>
    <w:multiLevelType w:val="hybridMultilevel"/>
    <w:tmpl w:val="D6A289F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27701E61"/>
    <w:multiLevelType w:val="hybridMultilevel"/>
    <w:tmpl w:val="CBF02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7B47E9"/>
    <w:multiLevelType w:val="hybridMultilevel"/>
    <w:tmpl w:val="E5CC8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911083"/>
    <w:multiLevelType w:val="hybridMultilevel"/>
    <w:tmpl w:val="963AC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8F41782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E78C4"/>
    <w:multiLevelType w:val="hybridMultilevel"/>
    <w:tmpl w:val="797C1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24B6B"/>
    <w:multiLevelType w:val="hybridMultilevel"/>
    <w:tmpl w:val="05BEA9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C552540"/>
    <w:multiLevelType w:val="hybridMultilevel"/>
    <w:tmpl w:val="89202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EE4179"/>
    <w:multiLevelType w:val="hybridMultilevel"/>
    <w:tmpl w:val="7F82F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1AA"/>
    <w:rsid w:val="00011B6E"/>
    <w:rsid w:val="00050254"/>
    <w:rsid w:val="000D274C"/>
    <w:rsid w:val="00141470"/>
    <w:rsid w:val="001648C0"/>
    <w:rsid w:val="00282B0A"/>
    <w:rsid w:val="002D5803"/>
    <w:rsid w:val="0031322B"/>
    <w:rsid w:val="003609DD"/>
    <w:rsid w:val="003D2294"/>
    <w:rsid w:val="00490954"/>
    <w:rsid w:val="004B4DBB"/>
    <w:rsid w:val="005F178F"/>
    <w:rsid w:val="005F51AA"/>
    <w:rsid w:val="006127AE"/>
    <w:rsid w:val="006627AA"/>
    <w:rsid w:val="006A4A15"/>
    <w:rsid w:val="006C3AB7"/>
    <w:rsid w:val="007966B7"/>
    <w:rsid w:val="00854D06"/>
    <w:rsid w:val="008A5A02"/>
    <w:rsid w:val="009F3B6D"/>
    <w:rsid w:val="00A13FC6"/>
    <w:rsid w:val="00B641F8"/>
    <w:rsid w:val="00B87185"/>
    <w:rsid w:val="00C20FFA"/>
    <w:rsid w:val="00C57C4E"/>
    <w:rsid w:val="00C64B40"/>
    <w:rsid w:val="00CD0DB9"/>
    <w:rsid w:val="00D37300"/>
    <w:rsid w:val="00E40796"/>
    <w:rsid w:val="00F60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78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27A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27AE"/>
    <w:pPr>
      <w:spacing w:after="0" w:line="240" w:lineRule="auto"/>
    </w:pPr>
  </w:style>
  <w:style w:type="table" w:styleId="a4">
    <w:name w:val="Table Grid"/>
    <w:basedOn w:val="a1"/>
    <w:uiPriority w:val="59"/>
    <w:rsid w:val="006127A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6127A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5">
    <w:name w:val="Hyperlink"/>
    <w:basedOn w:val="a0"/>
    <w:unhideWhenUsed/>
    <w:rsid w:val="003609DD"/>
    <w:rPr>
      <w:color w:val="6300FF"/>
      <w:u w:val="single"/>
    </w:rPr>
  </w:style>
  <w:style w:type="paragraph" w:customStyle="1" w:styleId="a6">
    <w:name w:val="Содержимое таблицы"/>
    <w:basedOn w:val="a"/>
    <w:rsid w:val="003609D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 Paragraph"/>
    <w:basedOn w:val="a"/>
    <w:uiPriority w:val="34"/>
    <w:qFormat/>
    <w:rsid w:val="00360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5">
    <w:name w:val="Основной текст55"/>
    <w:basedOn w:val="a0"/>
    <w:rsid w:val="003609D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56">
    <w:name w:val="Основной текст56"/>
    <w:basedOn w:val="a0"/>
    <w:rsid w:val="003609D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8">
    <w:name w:val="Основной текст_"/>
    <w:basedOn w:val="a0"/>
    <w:link w:val="83"/>
    <w:rsid w:val="003609DD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83">
    <w:name w:val="Основной текст83"/>
    <w:basedOn w:val="a"/>
    <w:link w:val="a8"/>
    <w:rsid w:val="003609DD"/>
    <w:pPr>
      <w:shd w:val="clear" w:color="auto" w:fill="FFFFFF"/>
      <w:spacing w:after="0" w:line="0" w:lineRule="atLeast"/>
      <w:jc w:val="center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58">
    <w:name w:val="Основной текст58"/>
    <w:basedOn w:val="a8"/>
    <w:rsid w:val="003609D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57">
    <w:name w:val="Основной текст57"/>
    <w:basedOn w:val="a8"/>
    <w:rsid w:val="003609D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a9">
    <w:name w:val="Основной текст + Курсив"/>
    <w:basedOn w:val="a8"/>
    <w:rsid w:val="003609D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59">
    <w:name w:val="Основной текст59"/>
    <w:basedOn w:val="a8"/>
    <w:rsid w:val="003609D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0">
    <w:name w:val="Основной текст60"/>
    <w:basedOn w:val="a8"/>
    <w:rsid w:val="003609D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1">
    <w:name w:val="Основной текст61"/>
    <w:basedOn w:val="a8"/>
    <w:rsid w:val="003609D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2">
    <w:name w:val="Основной текст62"/>
    <w:basedOn w:val="a8"/>
    <w:rsid w:val="003609D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3">
    <w:name w:val="Основной текст63"/>
    <w:basedOn w:val="a8"/>
    <w:rsid w:val="003609D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aa">
    <w:name w:val="Основной текст + Полужирный;Курсив"/>
    <w:basedOn w:val="a8"/>
    <w:rsid w:val="003609DD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4">
    <w:name w:val="Основной текст64"/>
    <w:basedOn w:val="a8"/>
    <w:rsid w:val="003609D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5">
    <w:name w:val="Основной текст65"/>
    <w:basedOn w:val="a8"/>
    <w:rsid w:val="003609D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6">
    <w:name w:val="Основной текст66"/>
    <w:basedOn w:val="a8"/>
    <w:rsid w:val="003609D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7">
    <w:name w:val="Основной текст67"/>
    <w:basedOn w:val="a8"/>
    <w:rsid w:val="003609D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9pt">
    <w:name w:val="Основной текст + 9 pt"/>
    <w:basedOn w:val="a8"/>
    <w:rsid w:val="003609D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68">
    <w:name w:val="Основной текст68"/>
    <w:basedOn w:val="a8"/>
    <w:rsid w:val="003609D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9">
    <w:name w:val="Основной текст69"/>
    <w:basedOn w:val="a8"/>
    <w:rsid w:val="003609D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0">
    <w:name w:val="Основной текст70"/>
    <w:basedOn w:val="a8"/>
    <w:rsid w:val="003609D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styleId="ab">
    <w:name w:val="footer"/>
    <w:basedOn w:val="a"/>
    <w:link w:val="ac"/>
    <w:uiPriority w:val="99"/>
    <w:unhideWhenUsed/>
    <w:rsid w:val="004B4DB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4B4DBB"/>
    <w:rPr>
      <w:rFonts w:ascii="Calibri" w:eastAsia="Times New Roman" w:hAnsi="Calibri" w:cs="Times New Roman"/>
      <w:lang w:eastAsia="ru-RU"/>
    </w:rPr>
  </w:style>
  <w:style w:type="character" w:customStyle="1" w:styleId="CharAttribute501">
    <w:name w:val="CharAttribute501"/>
    <w:uiPriority w:val="99"/>
    <w:rsid w:val="00CD0DB9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gov.ru/work/obr/dok/obs/fkgs/08.doc" TargetMode="External"/><Relationship Id="rId13" Type="http://schemas.openxmlformats.org/officeDocument/2006/relationships/hyperlink" Target="http://www.1september.ru/ru/" TargetMode="External"/><Relationship Id="rId18" Type="http://schemas.openxmlformats.org/officeDocument/2006/relationships/hyperlink" Target="http://www.saharina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school.edu.ru/" TargetMode="External"/><Relationship Id="rId17" Type="http://schemas.openxmlformats.org/officeDocument/2006/relationships/hyperlink" Target="http://lib.repetitors.e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law.ru/1news/izlozheniya/izlozheniya-teksty-izlozhenij-dlya-5-11-klassov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amm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law.ru/" TargetMode="External"/><Relationship Id="rId10" Type="http://schemas.openxmlformats.org/officeDocument/2006/relationships/hyperlink" Target="http://www.gramota.ru/-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epetitor.1c.ru/" TargetMode="External"/><Relationship Id="rId14" Type="http://schemas.openxmlformats.org/officeDocument/2006/relationships/hyperlink" Target="http://al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7E54E-224A-48E0-A6BC-87D11C10B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19</Pages>
  <Words>4728</Words>
  <Characters>26956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cp:lastPrinted>2021-10-03T10:33:00Z</cp:lastPrinted>
  <dcterms:created xsi:type="dcterms:W3CDTF">2021-09-11T16:08:00Z</dcterms:created>
  <dcterms:modified xsi:type="dcterms:W3CDTF">2021-10-24T19:57:00Z</dcterms:modified>
</cp:coreProperties>
</file>